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DD5" w:rsidRPr="00E43FE2" w:rsidRDefault="00636DD5" w:rsidP="00636DD5">
      <w:pPr>
        <w:rPr>
          <w:rFonts w:ascii="Calibri" w:hAnsi="Calibri"/>
          <w:b/>
          <w:sz w:val="28"/>
          <w:szCs w:val="28"/>
        </w:rPr>
      </w:pPr>
      <w:bookmarkStart w:id="0" w:name="_Hlk525899538"/>
      <w:bookmarkEnd w:id="0"/>
      <w:r w:rsidRPr="00E43FE2">
        <w:rPr>
          <w:rFonts w:ascii="Calibri" w:hAnsi="Calibri"/>
          <w:b/>
          <w:sz w:val="28"/>
          <w:szCs w:val="28"/>
        </w:rPr>
        <w:t>Credit Account Application Form</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334"/>
        <w:gridCol w:w="6662"/>
      </w:tblGrid>
      <w:tr w:rsidR="00636DD5" w:rsidRPr="00EF0D2E" w:rsidTr="00DD5A29">
        <w:tc>
          <w:tcPr>
            <w:tcW w:w="2376" w:type="dxa"/>
          </w:tcPr>
          <w:p w:rsidR="00636DD5" w:rsidRPr="00EF0D2E" w:rsidRDefault="00636DD5" w:rsidP="00DD5A29">
            <w:pPr>
              <w:rPr>
                <w:rFonts w:ascii="Calibri" w:hAnsi="Calibri"/>
                <w:b/>
                <w:sz w:val="20"/>
                <w:szCs w:val="20"/>
              </w:rPr>
            </w:pPr>
            <w:r w:rsidRPr="00EF0D2E">
              <w:rPr>
                <w:rFonts w:ascii="Calibri" w:hAnsi="Calibri"/>
                <w:b/>
                <w:sz w:val="20"/>
                <w:szCs w:val="20"/>
              </w:rPr>
              <w:t>Trading Name</w:t>
            </w:r>
          </w:p>
        </w:tc>
        <w:tc>
          <w:tcPr>
            <w:tcW w:w="6866" w:type="dxa"/>
          </w:tcPr>
          <w:p w:rsidR="00636DD5" w:rsidRPr="00EF0D2E" w:rsidRDefault="00636DD5" w:rsidP="00DD5A29">
            <w:pPr>
              <w:rPr>
                <w:rFonts w:ascii="Calibri" w:hAnsi="Calibri"/>
                <w:sz w:val="20"/>
                <w:szCs w:val="20"/>
              </w:rPr>
            </w:pPr>
          </w:p>
        </w:tc>
      </w:tr>
      <w:tr w:rsidR="00636DD5" w:rsidRPr="00EF0D2E" w:rsidTr="00DD5A29">
        <w:tc>
          <w:tcPr>
            <w:tcW w:w="2376" w:type="dxa"/>
          </w:tcPr>
          <w:p w:rsidR="00636DD5" w:rsidRPr="00EF0D2E" w:rsidRDefault="00636DD5" w:rsidP="00DD5A29">
            <w:pPr>
              <w:rPr>
                <w:rFonts w:ascii="Calibri" w:hAnsi="Calibri"/>
                <w:b/>
                <w:sz w:val="20"/>
                <w:szCs w:val="20"/>
              </w:rPr>
            </w:pPr>
            <w:r w:rsidRPr="00EF0D2E">
              <w:rPr>
                <w:rFonts w:ascii="Calibri" w:hAnsi="Calibri"/>
                <w:b/>
                <w:sz w:val="20"/>
                <w:szCs w:val="20"/>
              </w:rPr>
              <w:t xml:space="preserve">Company Name </w:t>
            </w:r>
            <w:r w:rsidRPr="00EF0D2E">
              <w:rPr>
                <w:rFonts w:ascii="Calibri" w:hAnsi="Calibri"/>
                <w:i/>
                <w:sz w:val="16"/>
                <w:szCs w:val="16"/>
              </w:rPr>
              <w:t>(If different)</w:t>
            </w:r>
          </w:p>
        </w:tc>
        <w:tc>
          <w:tcPr>
            <w:tcW w:w="6866" w:type="dxa"/>
          </w:tcPr>
          <w:p w:rsidR="00636DD5" w:rsidRPr="00EF0D2E" w:rsidRDefault="00636DD5" w:rsidP="00DD5A29">
            <w:pPr>
              <w:rPr>
                <w:rFonts w:ascii="Calibri" w:hAnsi="Calibri"/>
                <w:sz w:val="20"/>
                <w:szCs w:val="20"/>
              </w:rPr>
            </w:pPr>
          </w:p>
        </w:tc>
      </w:tr>
    </w:tbl>
    <w:p w:rsidR="00636DD5" w:rsidRPr="00E43FE2" w:rsidRDefault="00636DD5" w:rsidP="00636DD5">
      <w:pPr>
        <w:rPr>
          <w:rFonts w:ascii="Calibri" w:hAnsi="Calibri"/>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258"/>
        <w:gridCol w:w="2241"/>
        <w:gridCol w:w="2256"/>
        <w:gridCol w:w="2241"/>
      </w:tblGrid>
      <w:tr w:rsidR="00636DD5" w:rsidRPr="00EF0D2E" w:rsidTr="00DD5A29">
        <w:tc>
          <w:tcPr>
            <w:tcW w:w="4620" w:type="dxa"/>
            <w:gridSpan w:val="2"/>
            <w:tcBorders>
              <w:top w:val="single" w:sz="12" w:space="0" w:color="000000"/>
              <w:right w:val="single" w:sz="12" w:space="0" w:color="000000"/>
            </w:tcBorders>
          </w:tcPr>
          <w:p w:rsidR="00636DD5" w:rsidRPr="00EF0D2E" w:rsidRDefault="00636DD5" w:rsidP="00DD5A29">
            <w:pPr>
              <w:rPr>
                <w:rFonts w:ascii="Calibri" w:hAnsi="Calibri"/>
                <w:b/>
                <w:sz w:val="20"/>
                <w:szCs w:val="20"/>
              </w:rPr>
            </w:pPr>
            <w:r w:rsidRPr="00EF0D2E">
              <w:rPr>
                <w:rFonts w:ascii="Calibri" w:hAnsi="Calibri"/>
                <w:b/>
                <w:sz w:val="20"/>
                <w:szCs w:val="20"/>
              </w:rPr>
              <w:t>Trading Address</w:t>
            </w:r>
          </w:p>
        </w:tc>
        <w:tc>
          <w:tcPr>
            <w:tcW w:w="4622" w:type="dxa"/>
            <w:gridSpan w:val="2"/>
            <w:tcBorders>
              <w:left w:val="single" w:sz="12" w:space="0" w:color="000000"/>
            </w:tcBorders>
          </w:tcPr>
          <w:p w:rsidR="00636DD5" w:rsidRPr="00EF0D2E" w:rsidRDefault="00636DD5" w:rsidP="00DD5A29">
            <w:pPr>
              <w:rPr>
                <w:rFonts w:ascii="Calibri" w:hAnsi="Calibri"/>
                <w:b/>
                <w:sz w:val="20"/>
                <w:szCs w:val="20"/>
              </w:rPr>
            </w:pPr>
            <w:r w:rsidRPr="00EF0D2E">
              <w:rPr>
                <w:rFonts w:ascii="Calibri" w:hAnsi="Calibri"/>
                <w:b/>
                <w:sz w:val="20"/>
                <w:szCs w:val="20"/>
              </w:rPr>
              <w:t>Accounts Address</w:t>
            </w:r>
          </w:p>
        </w:tc>
      </w:tr>
      <w:tr w:rsidR="00636DD5" w:rsidRPr="00EF0D2E" w:rsidTr="00DD5A29">
        <w:tc>
          <w:tcPr>
            <w:tcW w:w="4620" w:type="dxa"/>
            <w:gridSpan w:val="2"/>
            <w:tcBorders>
              <w:right w:val="single" w:sz="12" w:space="0" w:color="000000"/>
            </w:tcBorders>
          </w:tcPr>
          <w:p w:rsidR="00636DD5" w:rsidRPr="00EF0D2E" w:rsidRDefault="00636DD5" w:rsidP="00DD5A29">
            <w:pPr>
              <w:rPr>
                <w:rFonts w:ascii="Calibri" w:hAnsi="Calibri"/>
                <w:sz w:val="16"/>
                <w:szCs w:val="16"/>
              </w:rPr>
            </w:pPr>
          </w:p>
        </w:tc>
        <w:tc>
          <w:tcPr>
            <w:tcW w:w="4622" w:type="dxa"/>
            <w:gridSpan w:val="2"/>
            <w:tcBorders>
              <w:left w:val="single" w:sz="12" w:space="0" w:color="000000"/>
            </w:tcBorders>
          </w:tcPr>
          <w:p w:rsidR="00636DD5" w:rsidRPr="00EF0D2E" w:rsidRDefault="00636DD5" w:rsidP="00DD5A29">
            <w:pPr>
              <w:rPr>
                <w:rFonts w:ascii="Calibri" w:hAnsi="Calibri"/>
                <w:sz w:val="16"/>
                <w:szCs w:val="16"/>
              </w:rPr>
            </w:pPr>
          </w:p>
        </w:tc>
      </w:tr>
      <w:tr w:rsidR="00636DD5" w:rsidRPr="00EF0D2E" w:rsidTr="00DD5A29">
        <w:tc>
          <w:tcPr>
            <w:tcW w:w="4620" w:type="dxa"/>
            <w:gridSpan w:val="2"/>
            <w:tcBorders>
              <w:right w:val="single" w:sz="12" w:space="0" w:color="000000"/>
            </w:tcBorders>
          </w:tcPr>
          <w:p w:rsidR="00636DD5" w:rsidRPr="00EF0D2E" w:rsidRDefault="00636DD5" w:rsidP="00DD5A29">
            <w:pPr>
              <w:rPr>
                <w:rFonts w:ascii="Calibri" w:hAnsi="Calibri"/>
                <w:sz w:val="16"/>
                <w:szCs w:val="16"/>
              </w:rPr>
            </w:pPr>
          </w:p>
        </w:tc>
        <w:tc>
          <w:tcPr>
            <w:tcW w:w="4622" w:type="dxa"/>
            <w:gridSpan w:val="2"/>
            <w:tcBorders>
              <w:left w:val="single" w:sz="12" w:space="0" w:color="000000"/>
            </w:tcBorders>
          </w:tcPr>
          <w:p w:rsidR="00636DD5" w:rsidRPr="00EF0D2E" w:rsidRDefault="00636DD5" w:rsidP="00DD5A29">
            <w:pPr>
              <w:rPr>
                <w:rFonts w:ascii="Calibri" w:hAnsi="Calibri"/>
                <w:sz w:val="16"/>
                <w:szCs w:val="16"/>
              </w:rPr>
            </w:pPr>
          </w:p>
        </w:tc>
      </w:tr>
      <w:tr w:rsidR="00636DD5" w:rsidRPr="00EF0D2E" w:rsidTr="00DD5A29">
        <w:tc>
          <w:tcPr>
            <w:tcW w:w="2310" w:type="dxa"/>
            <w:tcBorders>
              <w:bottom w:val="single" w:sz="12" w:space="0" w:color="000000"/>
            </w:tcBorders>
          </w:tcPr>
          <w:p w:rsidR="00636DD5" w:rsidRPr="00EF0D2E" w:rsidRDefault="00636DD5" w:rsidP="00DD5A29">
            <w:pPr>
              <w:rPr>
                <w:rFonts w:ascii="Calibri" w:hAnsi="Calibri"/>
                <w:sz w:val="16"/>
                <w:szCs w:val="16"/>
              </w:rPr>
            </w:pPr>
          </w:p>
        </w:tc>
        <w:tc>
          <w:tcPr>
            <w:tcW w:w="2310" w:type="dxa"/>
            <w:tcBorders>
              <w:bottom w:val="single" w:sz="12" w:space="0" w:color="000000"/>
              <w:right w:val="single" w:sz="12" w:space="0" w:color="000000"/>
            </w:tcBorders>
          </w:tcPr>
          <w:p w:rsidR="00636DD5" w:rsidRPr="00EF0D2E" w:rsidRDefault="00636DD5" w:rsidP="00DD5A29">
            <w:pPr>
              <w:rPr>
                <w:rFonts w:ascii="Calibri" w:hAnsi="Calibri"/>
                <w:sz w:val="16"/>
                <w:szCs w:val="16"/>
              </w:rPr>
            </w:pPr>
            <w:r w:rsidRPr="00EF0D2E">
              <w:rPr>
                <w:rFonts w:ascii="Calibri" w:hAnsi="Calibri"/>
                <w:sz w:val="16"/>
                <w:szCs w:val="16"/>
              </w:rPr>
              <w:t>Post Code</w:t>
            </w:r>
          </w:p>
        </w:tc>
        <w:tc>
          <w:tcPr>
            <w:tcW w:w="2311" w:type="dxa"/>
            <w:tcBorders>
              <w:left w:val="single" w:sz="12" w:space="0" w:color="000000"/>
              <w:bottom w:val="single" w:sz="12" w:space="0" w:color="000000"/>
            </w:tcBorders>
          </w:tcPr>
          <w:p w:rsidR="00636DD5" w:rsidRPr="00EF0D2E" w:rsidRDefault="00636DD5" w:rsidP="00DD5A29">
            <w:pPr>
              <w:rPr>
                <w:rFonts w:ascii="Calibri" w:hAnsi="Calibri"/>
                <w:sz w:val="16"/>
                <w:szCs w:val="16"/>
              </w:rPr>
            </w:pPr>
          </w:p>
        </w:tc>
        <w:tc>
          <w:tcPr>
            <w:tcW w:w="2311" w:type="dxa"/>
            <w:tcBorders>
              <w:bottom w:val="single" w:sz="12" w:space="0" w:color="000000"/>
            </w:tcBorders>
          </w:tcPr>
          <w:p w:rsidR="00636DD5" w:rsidRPr="00EF0D2E" w:rsidRDefault="00636DD5" w:rsidP="00DD5A29">
            <w:pPr>
              <w:rPr>
                <w:rFonts w:ascii="Calibri" w:hAnsi="Calibri"/>
                <w:sz w:val="16"/>
                <w:szCs w:val="16"/>
              </w:rPr>
            </w:pPr>
            <w:r w:rsidRPr="00EF0D2E">
              <w:rPr>
                <w:rFonts w:ascii="Calibri" w:hAnsi="Calibri"/>
                <w:sz w:val="16"/>
                <w:szCs w:val="16"/>
              </w:rPr>
              <w:t>Post Code</w:t>
            </w:r>
          </w:p>
        </w:tc>
      </w:tr>
      <w:tr w:rsidR="00636DD5" w:rsidRPr="00EF0D2E" w:rsidTr="00DD5A29">
        <w:tc>
          <w:tcPr>
            <w:tcW w:w="2310" w:type="dxa"/>
            <w:tcBorders>
              <w:top w:val="single" w:sz="12" w:space="0" w:color="000000"/>
              <w:bottom w:val="single" w:sz="6" w:space="0" w:color="000000"/>
            </w:tcBorders>
          </w:tcPr>
          <w:p w:rsidR="00636DD5" w:rsidRPr="00EF0D2E" w:rsidRDefault="00636DD5" w:rsidP="00DD5A29">
            <w:pPr>
              <w:rPr>
                <w:rFonts w:ascii="Calibri" w:hAnsi="Calibri"/>
                <w:sz w:val="16"/>
                <w:szCs w:val="16"/>
              </w:rPr>
            </w:pPr>
            <w:r w:rsidRPr="00EF0D2E">
              <w:rPr>
                <w:rFonts w:ascii="Calibri" w:hAnsi="Calibri"/>
                <w:sz w:val="16"/>
                <w:szCs w:val="16"/>
              </w:rPr>
              <w:t>Telephone</w:t>
            </w:r>
          </w:p>
        </w:tc>
        <w:tc>
          <w:tcPr>
            <w:tcW w:w="2310" w:type="dxa"/>
            <w:tcBorders>
              <w:top w:val="single" w:sz="12" w:space="0" w:color="000000"/>
              <w:bottom w:val="single" w:sz="6" w:space="0" w:color="000000"/>
              <w:right w:val="single" w:sz="12" w:space="0" w:color="000000"/>
            </w:tcBorders>
          </w:tcPr>
          <w:p w:rsidR="00636DD5" w:rsidRPr="00EF0D2E" w:rsidRDefault="00636DD5" w:rsidP="00DD5A29">
            <w:pPr>
              <w:rPr>
                <w:rFonts w:ascii="Calibri" w:hAnsi="Calibri"/>
                <w:sz w:val="16"/>
                <w:szCs w:val="16"/>
              </w:rPr>
            </w:pPr>
          </w:p>
        </w:tc>
        <w:tc>
          <w:tcPr>
            <w:tcW w:w="2311" w:type="dxa"/>
            <w:tcBorders>
              <w:top w:val="single" w:sz="12" w:space="0" w:color="000000"/>
              <w:left w:val="single" w:sz="12" w:space="0" w:color="000000"/>
              <w:bottom w:val="single" w:sz="6" w:space="0" w:color="000000"/>
            </w:tcBorders>
          </w:tcPr>
          <w:p w:rsidR="00636DD5" w:rsidRPr="00EF0D2E" w:rsidRDefault="00636DD5" w:rsidP="00DD5A29">
            <w:pPr>
              <w:rPr>
                <w:rFonts w:ascii="Calibri" w:hAnsi="Calibri"/>
                <w:sz w:val="16"/>
                <w:szCs w:val="16"/>
              </w:rPr>
            </w:pPr>
            <w:r w:rsidRPr="00EF0D2E">
              <w:rPr>
                <w:rFonts w:ascii="Calibri" w:hAnsi="Calibri"/>
                <w:sz w:val="16"/>
                <w:szCs w:val="16"/>
              </w:rPr>
              <w:t>Telephone</w:t>
            </w:r>
          </w:p>
        </w:tc>
        <w:tc>
          <w:tcPr>
            <w:tcW w:w="2311" w:type="dxa"/>
            <w:tcBorders>
              <w:top w:val="single" w:sz="12" w:space="0" w:color="000000"/>
              <w:bottom w:val="single" w:sz="6" w:space="0" w:color="000000"/>
            </w:tcBorders>
          </w:tcPr>
          <w:p w:rsidR="00636DD5" w:rsidRPr="00EF0D2E" w:rsidRDefault="00636DD5" w:rsidP="00DD5A29">
            <w:pPr>
              <w:rPr>
                <w:rFonts w:ascii="Calibri" w:hAnsi="Calibri"/>
                <w:sz w:val="16"/>
                <w:szCs w:val="16"/>
              </w:rPr>
            </w:pPr>
          </w:p>
        </w:tc>
      </w:tr>
      <w:tr w:rsidR="00636DD5" w:rsidRPr="00EF0D2E" w:rsidTr="00DD5A29">
        <w:tc>
          <w:tcPr>
            <w:tcW w:w="2310" w:type="dxa"/>
            <w:tcBorders>
              <w:top w:val="single" w:sz="6" w:space="0" w:color="000000"/>
            </w:tcBorders>
          </w:tcPr>
          <w:p w:rsidR="00636DD5" w:rsidRPr="00EF0D2E" w:rsidRDefault="00636DD5" w:rsidP="00DD5A29">
            <w:pPr>
              <w:rPr>
                <w:rFonts w:ascii="Calibri" w:hAnsi="Calibri"/>
                <w:sz w:val="16"/>
                <w:szCs w:val="16"/>
              </w:rPr>
            </w:pPr>
            <w:r w:rsidRPr="00EF0D2E">
              <w:rPr>
                <w:rFonts w:ascii="Calibri" w:hAnsi="Calibri"/>
                <w:sz w:val="16"/>
                <w:szCs w:val="16"/>
              </w:rPr>
              <w:t>Facsimile</w:t>
            </w:r>
          </w:p>
        </w:tc>
        <w:tc>
          <w:tcPr>
            <w:tcW w:w="2310" w:type="dxa"/>
            <w:tcBorders>
              <w:top w:val="single" w:sz="6" w:space="0" w:color="000000"/>
              <w:right w:val="single" w:sz="12" w:space="0" w:color="000000"/>
            </w:tcBorders>
          </w:tcPr>
          <w:p w:rsidR="00636DD5" w:rsidRPr="00EF0D2E" w:rsidRDefault="00636DD5" w:rsidP="00DD5A29">
            <w:pPr>
              <w:rPr>
                <w:rFonts w:ascii="Calibri" w:hAnsi="Calibri"/>
                <w:sz w:val="16"/>
                <w:szCs w:val="16"/>
              </w:rPr>
            </w:pPr>
          </w:p>
        </w:tc>
        <w:tc>
          <w:tcPr>
            <w:tcW w:w="2311" w:type="dxa"/>
            <w:tcBorders>
              <w:top w:val="single" w:sz="6" w:space="0" w:color="000000"/>
              <w:left w:val="single" w:sz="12" w:space="0" w:color="000000"/>
            </w:tcBorders>
          </w:tcPr>
          <w:p w:rsidR="00636DD5" w:rsidRPr="00EF0D2E" w:rsidRDefault="00636DD5" w:rsidP="00DD5A29">
            <w:pPr>
              <w:rPr>
                <w:rFonts w:ascii="Calibri" w:hAnsi="Calibri"/>
                <w:sz w:val="16"/>
                <w:szCs w:val="16"/>
              </w:rPr>
            </w:pPr>
            <w:r w:rsidRPr="00EF0D2E">
              <w:rPr>
                <w:rFonts w:ascii="Calibri" w:hAnsi="Calibri"/>
                <w:sz w:val="16"/>
                <w:szCs w:val="16"/>
              </w:rPr>
              <w:t>Facsimile</w:t>
            </w:r>
          </w:p>
        </w:tc>
        <w:tc>
          <w:tcPr>
            <w:tcW w:w="2311" w:type="dxa"/>
            <w:tcBorders>
              <w:top w:val="single" w:sz="6" w:space="0" w:color="000000"/>
            </w:tcBorders>
          </w:tcPr>
          <w:p w:rsidR="00636DD5" w:rsidRPr="00EF0D2E" w:rsidRDefault="00636DD5" w:rsidP="00DD5A29">
            <w:pPr>
              <w:rPr>
                <w:rFonts w:ascii="Calibri" w:hAnsi="Calibri"/>
                <w:sz w:val="16"/>
                <w:szCs w:val="16"/>
              </w:rPr>
            </w:pPr>
          </w:p>
        </w:tc>
      </w:tr>
      <w:tr w:rsidR="00636DD5" w:rsidRPr="00EF0D2E" w:rsidTr="00DD5A29">
        <w:tc>
          <w:tcPr>
            <w:tcW w:w="2310" w:type="dxa"/>
            <w:tcBorders>
              <w:bottom w:val="single" w:sz="6" w:space="0" w:color="000000"/>
            </w:tcBorders>
          </w:tcPr>
          <w:p w:rsidR="00636DD5" w:rsidRPr="00EF0D2E" w:rsidRDefault="00636DD5" w:rsidP="00DD5A29">
            <w:pPr>
              <w:rPr>
                <w:rFonts w:ascii="Calibri" w:hAnsi="Calibri"/>
                <w:sz w:val="16"/>
                <w:szCs w:val="16"/>
              </w:rPr>
            </w:pPr>
            <w:r w:rsidRPr="00EF0D2E">
              <w:rPr>
                <w:rFonts w:ascii="Calibri" w:hAnsi="Calibri"/>
                <w:sz w:val="16"/>
                <w:szCs w:val="16"/>
              </w:rPr>
              <w:t>Email</w:t>
            </w:r>
          </w:p>
        </w:tc>
        <w:tc>
          <w:tcPr>
            <w:tcW w:w="2310" w:type="dxa"/>
            <w:tcBorders>
              <w:bottom w:val="single" w:sz="6" w:space="0" w:color="000000"/>
              <w:right w:val="single" w:sz="12" w:space="0" w:color="000000"/>
            </w:tcBorders>
          </w:tcPr>
          <w:p w:rsidR="00636DD5" w:rsidRPr="00EF0D2E" w:rsidRDefault="00636DD5" w:rsidP="00DD5A29">
            <w:pPr>
              <w:rPr>
                <w:rFonts w:ascii="Calibri" w:hAnsi="Calibri"/>
                <w:sz w:val="16"/>
                <w:szCs w:val="16"/>
              </w:rPr>
            </w:pPr>
          </w:p>
        </w:tc>
        <w:tc>
          <w:tcPr>
            <w:tcW w:w="2311" w:type="dxa"/>
            <w:tcBorders>
              <w:left w:val="single" w:sz="12" w:space="0" w:color="000000"/>
            </w:tcBorders>
          </w:tcPr>
          <w:p w:rsidR="00636DD5" w:rsidRPr="00EF0D2E" w:rsidRDefault="00636DD5" w:rsidP="00DD5A29">
            <w:pPr>
              <w:rPr>
                <w:rFonts w:ascii="Calibri" w:hAnsi="Calibri"/>
                <w:sz w:val="16"/>
                <w:szCs w:val="16"/>
              </w:rPr>
            </w:pPr>
            <w:r w:rsidRPr="00EF0D2E">
              <w:rPr>
                <w:rFonts w:ascii="Calibri" w:hAnsi="Calibri"/>
                <w:sz w:val="16"/>
                <w:szCs w:val="16"/>
              </w:rPr>
              <w:t>Email</w:t>
            </w:r>
          </w:p>
        </w:tc>
        <w:tc>
          <w:tcPr>
            <w:tcW w:w="2311" w:type="dxa"/>
          </w:tcPr>
          <w:p w:rsidR="00636DD5" w:rsidRPr="00EF0D2E" w:rsidRDefault="00636DD5" w:rsidP="00DD5A29">
            <w:pPr>
              <w:rPr>
                <w:rFonts w:ascii="Calibri" w:hAnsi="Calibri"/>
                <w:sz w:val="16"/>
                <w:szCs w:val="16"/>
              </w:rPr>
            </w:pPr>
          </w:p>
        </w:tc>
      </w:tr>
      <w:tr w:rsidR="00636DD5" w:rsidRPr="00EF0D2E" w:rsidTr="00DD5A29">
        <w:tc>
          <w:tcPr>
            <w:tcW w:w="2310" w:type="dxa"/>
            <w:tcBorders>
              <w:top w:val="single" w:sz="6" w:space="0" w:color="000000"/>
              <w:bottom w:val="single" w:sz="4" w:space="0" w:color="000000"/>
            </w:tcBorders>
          </w:tcPr>
          <w:p w:rsidR="00636DD5" w:rsidRPr="00EF0D2E" w:rsidRDefault="00636DD5" w:rsidP="00DD5A29">
            <w:pPr>
              <w:rPr>
                <w:rFonts w:ascii="Calibri" w:hAnsi="Calibri"/>
                <w:sz w:val="16"/>
                <w:szCs w:val="16"/>
              </w:rPr>
            </w:pPr>
            <w:r w:rsidRPr="00EF0D2E">
              <w:rPr>
                <w:rFonts w:ascii="Calibri" w:hAnsi="Calibri"/>
                <w:sz w:val="16"/>
                <w:szCs w:val="16"/>
              </w:rPr>
              <w:t>Company Registration No.</w:t>
            </w:r>
          </w:p>
        </w:tc>
        <w:tc>
          <w:tcPr>
            <w:tcW w:w="2310" w:type="dxa"/>
            <w:tcBorders>
              <w:top w:val="single" w:sz="6" w:space="0" w:color="000000"/>
              <w:bottom w:val="single" w:sz="4" w:space="0" w:color="000000"/>
              <w:right w:val="single" w:sz="12" w:space="0" w:color="000000"/>
            </w:tcBorders>
          </w:tcPr>
          <w:p w:rsidR="00636DD5" w:rsidRPr="00EF0D2E" w:rsidRDefault="00636DD5" w:rsidP="00DD5A29">
            <w:pPr>
              <w:rPr>
                <w:rFonts w:ascii="Calibri" w:hAnsi="Calibri"/>
                <w:sz w:val="16"/>
                <w:szCs w:val="16"/>
              </w:rPr>
            </w:pPr>
          </w:p>
        </w:tc>
        <w:tc>
          <w:tcPr>
            <w:tcW w:w="2311" w:type="dxa"/>
            <w:vMerge w:val="restart"/>
            <w:tcBorders>
              <w:left w:val="single" w:sz="12" w:space="0" w:color="000000"/>
            </w:tcBorders>
            <w:vAlign w:val="center"/>
          </w:tcPr>
          <w:p w:rsidR="00636DD5" w:rsidRPr="00EF0D2E" w:rsidRDefault="00636DD5" w:rsidP="00DD5A29">
            <w:pPr>
              <w:rPr>
                <w:rFonts w:ascii="Calibri" w:hAnsi="Calibri"/>
                <w:sz w:val="16"/>
                <w:szCs w:val="16"/>
              </w:rPr>
            </w:pPr>
            <w:r w:rsidRPr="00EF0D2E">
              <w:rPr>
                <w:rFonts w:ascii="Calibri" w:hAnsi="Calibri"/>
                <w:sz w:val="16"/>
                <w:szCs w:val="16"/>
              </w:rPr>
              <w:t>No. Of Years Trading</w:t>
            </w:r>
          </w:p>
        </w:tc>
        <w:tc>
          <w:tcPr>
            <w:tcW w:w="2311" w:type="dxa"/>
            <w:vMerge w:val="restart"/>
          </w:tcPr>
          <w:p w:rsidR="00636DD5" w:rsidRPr="00EF0D2E" w:rsidRDefault="00636DD5" w:rsidP="00DD5A29">
            <w:pPr>
              <w:rPr>
                <w:rFonts w:ascii="Calibri" w:hAnsi="Calibri"/>
                <w:sz w:val="16"/>
                <w:szCs w:val="16"/>
              </w:rPr>
            </w:pPr>
          </w:p>
        </w:tc>
      </w:tr>
      <w:tr w:rsidR="00636DD5" w:rsidRPr="00EF0D2E" w:rsidTr="00DD5A29">
        <w:tc>
          <w:tcPr>
            <w:tcW w:w="2310" w:type="dxa"/>
            <w:tcBorders>
              <w:top w:val="single" w:sz="4" w:space="0" w:color="000000"/>
              <w:bottom w:val="single" w:sz="12" w:space="0" w:color="000000"/>
            </w:tcBorders>
          </w:tcPr>
          <w:p w:rsidR="00636DD5" w:rsidRPr="00EF0D2E" w:rsidRDefault="00636DD5" w:rsidP="00DD5A29">
            <w:pPr>
              <w:rPr>
                <w:rFonts w:ascii="Calibri" w:hAnsi="Calibri"/>
                <w:sz w:val="16"/>
                <w:szCs w:val="16"/>
              </w:rPr>
            </w:pPr>
            <w:r>
              <w:rPr>
                <w:rFonts w:ascii="Calibri" w:hAnsi="Calibri"/>
                <w:sz w:val="16"/>
                <w:szCs w:val="16"/>
              </w:rPr>
              <w:t>Company VAT No.</w:t>
            </w:r>
          </w:p>
        </w:tc>
        <w:tc>
          <w:tcPr>
            <w:tcW w:w="2310" w:type="dxa"/>
            <w:tcBorders>
              <w:top w:val="single" w:sz="4" w:space="0" w:color="000000"/>
              <w:bottom w:val="single" w:sz="12" w:space="0" w:color="000000"/>
              <w:right w:val="single" w:sz="12" w:space="0" w:color="000000"/>
            </w:tcBorders>
          </w:tcPr>
          <w:p w:rsidR="00636DD5" w:rsidRPr="00EF0D2E" w:rsidRDefault="00636DD5" w:rsidP="00DD5A29">
            <w:pPr>
              <w:rPr>
                <w:rFonts w:ascii="Calibri" w:hAnsi="Calibri"/>
                <w:sz w:val="16"/>
                <w:szCs w:val="16"/>
              </w:rPr>
            </w:pPr>
          </w:p>
        </w:tc>
        <w:tc>
          <w:tcPr>
            <w:tcW w:w="2311" w:type="dxa"/>
            <w:vMerge/>
            <w:tcBorders>
              <w:left w:val="single" w:sz="12" w:space="0" w:color="000000"/>
            </w:tcBorders>
          </w:tcPr>
          <w:p w:rsidR="00636DD5" w:rsidRPr="00EF0D2E" w:rsidRDefault="00636DD5" w:rsidP="00DD5A29">
            <w:pPr>
              <w:rPr>
                <w:rFonts w:ascii="Calibri" w:hAnsi="Calibri"/>
                <w:sz w:val="16"/>
                <w:szCs w:val="16"/>
              </w:rPr>
            </w:pPr>
          </w:p>
        </w:tc>
        <w:tc>
          <w:tcPr>
            <w:tcW w:w="2311" w:type="dxa"/>
            <w:vMerge/>
          </w:tcPr>
          <w:p w:rsidR="00636DD5" w:rsidRPr="00EF0D2E" w:rsidRDefault="00636DD5" w:rsidP="00DD5A29">
            <w:pPr>
              <w:rPr>
                <w:rFonts w:ascii="Calibri" w:hAnsi="Calibri"/>
                <w:sz w:val="16"/>
                <w:szCs w:val="16"/>
              </w:rPr>
            </w:pPr>
          </w:p>
        </w:tc>
      </w:tr>
    </w:tbl>
    <w:p w:rsidR="00636DD5" w:rsidRPr="00E43FE2" w:rsidRDefault="00636DD5" w:rsidP="00636DD5">
      <w:pPr>
        <w:rPr>
          <w:rFonts w:ascii="Calibri" w:hAnsi="Calibri"/>
          <w:sz w:val="20"/>
          <w:szCs w:val="20"/>
        </w:rPr>
      </w:pPr>
    </w:p>
    <w:tbl>
      <w:tblPr>
        <w:tblW w:w="0" w:type="auto"/>
        <w:tblLook w:val="04A0" w:firstRow="1" w:lastRow="0" w:firstColumn="1" w:lastColumn="0" w:noHBand="0" w:noVBand="1"/>
      </w:tblPr>
      <w:tblGrid>
        <w:gridCol w:w="2253"/>
        <w:gridCol w:w="2265"/>
        <w:gridCol w:w="2643"/>
        <w:gridCol w:w="1865"/>
      </w:tblGrid>
      <w:tr w:rsidR="00636DD5" w:rsidRPr="00EF0D2E" w:rsidTr="00DD5A29">
        <w:tc>
          <w:tcPr>
            <w:tcW w:w="9242" w:type="dxa"/>
            <w:gridSpan w:val="4"/>
          </w:tcPr>
          <w:p w:rsidR="00636DD5" w:rsidRPr="00EF0D2E" w:rsidRDefault="00636DD5" w:rsidP="00DD5A29">
            <w:pPr>
              <w:rPr>
                <w:rFonts w:ascii="Calibri" w:hAnsi="Calibri"/>
                <w:b/>
                <w:sz w:val="20"/>
                <w:szCs w:val="20"/>
              </w:rPr>
            </w:pPr>
            <w:r w:rsidRPr="00EF0D2E">
              <w:rPr>
                <w:rFonts w:ascii="Calibri" w:hAnsi="Calibri"/>
                <w:b/>
                <w:sz w:val="20"/>
                <w:szCs w:val="20"/>
              </w:rPr>
              <w:t>Legal Status (please tick)</w:t>
            </w:r>
          </w:p>
        </w:tc>
      </w:tr>
      <w:tr w:rsidR="00636DD5" w:rsidRPr="00EF0D2E" w:rsidTr="00DD5A29">
        <w:tc>
          <w:tcPr>
            <w:tcW w:w="2310" w:type="dxa"/>
          </w:tcPr>
          <w:p w:rsidR="00636DD5" w:rsidRPr="00EF0D2E" w:rsidRDefault="00636DD5" w:rsidP="00636DD5">
            <w:pPr>
              <w:numPr>
                <w:ilvl w:val="0"/>
                <w:numId w:val="1"/>
              </w:numPr>
              <w:rPr>
                <w:rFonts w:ascii="Calibri" w:hAnsi="Calibri"/>
                <w:sz w:val="16"/>
                <w:szCs w:val="16"/>
              </w:rPr>
            </w:pPr>
            <w:r w:rsidRPr="00EF0D2E">
              <w:rPr>
                <w:rFonts w:ascii="Calibri" w:hAnsi="Calibri"/>
                <w:sz w:val="16"/>
                <w:szCs w:val="16"/>
              </w:rPr>
              <w:t>Statutory Body</w:t>
            </w:r>
          </w:p>
        </w:tc>
        <w:tc>
          <w:tcPr>
            <w:tcW w:w="2310" w:type="dxa"/>
          </w:tcPr>
          <w:p w:rsidR="00636DD5" w:rsidRPr="00EF0D2E" w:rsidRDefault="00636DD5" w:rsidP="00636DD5">
            <w:pPr>
              <w:numPr>
                <w:ilvl w:val="0"/>
                <w:numId w:val="1"/>
              </w:numPr>
              <w:rPr>
                <w:rFonts w:ascii="Calibri" w:hAnsi="Calibri"/>
                <w:sz w:val="16"/>
                <w:szCs w:val="16"/>
              </w:rPr>
            </w:pPr>
            <w:r w:rsidRPr="00EF0D2E">
              <w:rPr>
                <w:rFonts w:ascii="Calibri" w:hAnsi="Calibri"/>
                <w:sz w:val="16"/>
                <w:szCs w:val="16"/>
              </w:rPr>
              <w:t>Partnership</w:t>
            </w:r>
          </w:p>
        </w:tc>
        <w:tc>
          <w:tcPr>
            <w:tcW w:w="2718" w:type="dxa"/>
          </w:tcPr>
          <w:p w:rsidR="00636DD5" w:rsidRPr="00EF0D2E" w:rsidRDefault="00636DD5" w:rsidP="00636DD5">
            <w:pPr>
              <w:numPr>
                <w:ilvl w:val="0"/>
                <w:numId w:val="1"/>
              </w:numPr>
              <w:rPr>
                <w:rFonts w:ascii="Calibri" w:hAnsi="Calibri"/>
                <w:sz w:val="16"/>
                <w:szCs w:val="16"/>
              </w:rPr>
            </w:pPr>
            <w:r w:rsidRPr="00EF0D2E">
              <w:rPr>
                <w:rFonts w:ascii="Calibri" w:hAnsi="Calibri"/>
                <w:sz w:val="16"/>
                <w:szCs w:val="16"/>
              </w:rPr>
              <w:t>Trust</w:t>
            </w:r>
          </w:p>
        </w:tc>
        <w:tc>
          <w:tcPr>
            <w:tcW w:w="1904" w:type="dxa"/>
          </w:tcPr>
          <w:p w:rsidR="00636DD5" w:rsidRPr="00EF0D2E" w:rsidRDefault="00636DD5" w:rsidP="00DD5A29">
            <w:pPr>
              <w:rPr>
                <w:rFonts w:ascii="Calibri" w:hAnsi="Calibri"/>
                <w:sz w:val="16"/>
                <w:szCs w:val="16"/>
              </w:rPr>
            </w:pPr>
          </w:p>
        </w:tc>
      </w:tr>
      <w:tr w:rsidR="00636DD5" w:rsidRPr="00EF0D2E" w:rsidTr="00DD5A29">
        <w:tc>
          <w:tcPr>
            <w:tcW w:w="2310" w:type="dxa"/>
          </w:tcPr>
          <w:p w:rsidR="00636DD5" w:rsidRPr="00EF0D2E" w:rsidRDefault="00636DD5" w:rsidP="00636DD5">
            <w:pPr>
              <w:numPr>
                <w:ilvl w:val="0"/>
                <w:numId w:val="1"/>
              </w:numPr>
              <w:rPr>
                <w:rFonts w:ascii="Calibri" w:hAnsi="Calibri"/>
                <w:sz w:val="16"/>
                <w:szCs w:val="16"/>
              </w:rPr>
            </w:pPr>
            <w:r w:rsidRPr="00EF0D2E">
              <w:rPr>
                <w:rFonts w:ascii="Calibri" w:hAnsi="Calibri"/>
                <w:sz w:val="16"/>
                <w:szCs w:val="16"/>
              </w:rPr>
              <w:t>Public Ltd Co.</w:t>
            </w:r>
          </w:p>
        </w:tc>
        <w:tc>
          <w:tcPr>
            <w:tcW w:w="2310" w:type="dxa"/>
          </w:tcPr>
          <w:p w:rsidR="00636DD5" w:rsidRPr="00EF0D2E" w:rsidRDefault="00636DD5" w:rsidP="00636DD5">
            <w:pPr>
              <w:numPr>
                <w:ilvl w:val="0"/>
                <w:numId w:val="1"/>
              </w:numPr>
              <w:rPr>
                <w:rFonts w:ascii="Calibri" w:hAnsi="Calibri"/>
                <w:sz w:val="16"/>
                <w:szCs w:val="16"/>
              </w:rPr>
            </w:pPr>
            <w:r w:rsidRPr="00EF0D2E">
              <w:rPr>
                <w:rFonts w:ascii="Calibri" w:hAnsi="Calibri"/>
                <w:sz w:val="16"/>
                <w:szCs w:val="16"/>
              </w:rPr>
              <w:t>Private Ltd Co.</w:t>
            </w:r>
          </w:p>
        </w:tc>
        <w:tc>
          <w:tcPr>
            <w:tcW w:w="2718" w:type="dxa"/>
          </w:tcPr>
          <w:p w:rsidR="00636DD5" w:rsidRPr="00EF0D2E" w:rsidRDefault="00636DD5" w:rsidP="00636DD5">
            <w:pPr>
              <w:numPr>
                <w:ilvl w:val="0"/>
                <w:numId w:val="1"/>
              </w:numPr>
              <w:rPr>
                <w:rFonts w:ascii="Calibri" w:hAnsi="Calibri"/>
                <w:sz w:val="16"/>
                <w:szCs w:val="16"/>
              </w:rPr>
            </w:pPr>
            <w:r w:rsidRPr="00EF0D2E">
              <w:rPr>
                <w:rFonts w:ascii="Calibri" w:hAnsi="Calibri"/>
                <w:sz w:val="16"/>
                <w:szCs w:val="16"/>
              </w:rPr>
              <w:t>Ltd Liability Partnership</w:t>
            </w:r>
          </w:p>
        </w:tc>
        <w:tc>
          <w:tcPr>
            <w:tcW w:w="1904" w:type="dxa"/>
          </w:tcPr>
          <w:p w:rsidR="00636DD5" w:rsidRPr="00EF0D2E" w:rsidRDefault="00636DD5" w:rsidP="00636DD5">
            <w:pPr>
              <w:numPr>
                <w:ilvl w:val="0"/>
                <w:numId w:val="1"/>
              </w:numPr>
              <w:rPr>
                <w:rFonts w:ascii="Calibri" w:hAnsi="Calibri"/>
                <w:sz w:val="16"/>
                <w:szCs w:val="16"/>
              </w:rPr>
            </w:pPr>
            <w:r w:rsidRPr="00EF0D2E">
              <w:rPr>
                <w:rFonts w:ascii="Calibri" w:hAnsi="Calibri"/>
                <w:sz w:val="16"/>
                <w:szCs w:val="16"/>
              </w:rPr>
              <w:t>Sole Trader</w:t>
            </w:r>
          </w:p>
        </w:tc>
      </w:tr>
    </w:tbl>
    <w:p w:rsidR="00636DD5" w:rsidRPr="00E43FE2" w:rsidRDefault="00636DD5" w:rsidP="00636DD5">
      <w:pPr>
        <w:rPr>
          <w:rFonts w:ascii="Calibri" w:hAnsi="Calibri"/>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255"/>
        <w:gridCol w:w="2242"/>
        <w:gridCol w:w="2256"/>
        <w:gridCol w:w="2243"/>
      </w:tblGrid>
      <w:tr w:rsidR="00636DD5" w:rsidRPr="00EF0D2E" w:rsidTr="00DD5A29">
        <w:tc>
          <w:tcPr>
            <w:tcW w:w="9242" w:type="dxa"/>
            <w:gridSpan w:val="4"/>
          </w:tcPr>
          <w:p w:rsidR="00636DD5" w:rsidRPr="00EF0D2E" w:rsidRDefault="00636DD5" w:rsidP="00DD5A29">
            <w:pPr>
              <w:jc w:val="center"/>
              <w:rPr>
                <w:rFonts w:ascii="Calibri" w:hAnsi="Calibri"/>
                <w:sz w:val="16"/>
                <w:szCs w:val="16"/>
              </w:rPr>
            </w:pPr>
            <w:r w:rsidRPr="00EF0D2E">
              <w:rPr>
                <w:rFonts w:ascii="Calibri" w:hAnsi="Calibri"/>
                <w:b/>
                <w:sz w:val="20"/>
                <w:szCs w:val="20"/>
              </w:rPr>
              <w:t>Full Name &amp; Home Address of Directors/Partners</w:t>
            </w:r>
            <w:r w:rsidRPr="00EF0D2E">
              <w:rPr>
                <w:rFonts w:ascii="Calibri" w:hAnsi="Calibri"/>
                <w:sz w:val="20"/>
                <w:szCs w:val="20"/>
              </w:rPr>
              <w:t xml:space="preserve">                            </w:t>
            </w:r>
            <w:proofErr w:type="gramStart"/>
            <w:r w:rsidRPr="00EF0D2E">
              <w:rPr>
                <w:rFonts w:ascii="Calibri" w:hAnsi="Calibri"/>
                <w:sz w:val="20"/>
                <w:szCs w:val="20"/>
              </w:rPr>
              <w:t xml:space="preserve">   (</w:t>
            </w:r>
            <w:proofErr w:type="gramEnd"/>
            <w:r w:rsidRPr="00EF0D2E">
              <w:rPr>
                <w:rFonts w:ascii="Calibri" w:hAnsi="Calibri"/>
                <w:sz w:val="20"/>
                <w:szCs w:val="20"/>
              </w:rPr>
              <w:t>Please complete if not a limited company)</w:t>
            </w:r>
            <w:r w:rsidRPr="00EF0D2E">
              <w:rPr>
                <w:rFonts w:ascii="Calibri" w:hAnsi="Calibri"/>
                <w:sz w:val="16"/>
                <w:szCs w:val="16"/>
              </w:rPr>
              <w:br/>
            </w:r>
            <w:r w:rsidRPr="00EF0D2E">
              <w:rPr>
                <w:rFonts w:ascii="Calibri" w:hAnsi="Calibri"/>
                <w:b/>
                <w:sz w:val="16"/>
                <w:szCs w:val="16"/>
              </w:rPr>
              <w:t>NB: -</w:t>
            </w:r>
            <w:r w:rsidRPr="00EF0D2E">
              <w:rPr>
                <w:rFonts w:ascii="Calibri" w:hAnsi="Calibri"/>
                <w:sz w:val="16"/>
                <w:szCs w:val="16"/>
              </w:rPr>
              <w:t xml:space="preserve"> </w:t>
            </w:r>
            <w:r w:rsidRPr="00EF0D2E">
              <w:rPr>
                <w:rFonts w:ascii="Calibri" w:hAnsi="Calibri"/>
                <w:i/>
                <w:sz w:val="16"/>
                <w:szCs w:val="16"/>
              </w:rPr>
              <w:t>If there are more than two Directors/Partners, please include their details on a separate sheet.</w:t>
            </w:r>
          </w:p>
        </w:tc>
      </w:tr>
      <w:tr w:rsidR="00636DD5" w:rsidRPr="00EF0D2E" w:rsidTr="00DD5A29">
        <w:tc>
          <w:tcPr>
            <w:tcW w:w="4620" w:type="dxa"/>
            <w:gridSpan w:val="2"/>
          </w:tcPr>
          <w:p w:rsidR="00636DD5" w:rsidRPr="00EF0D2E" w:rsidRDefault="00636DD5" w:rsidP="00DD5A29">
            <w:pPr>
              <w:rPr>
                <w:rFonts w:ascii="Calibri" w:hAnsi="Calibri"/>
                <w:sz w:val="16"/>
                <w:szCs w:val="16"/>
              </w:rPr>
            </w:pPr>
            <w:r w:rsidRPr="00EF0D2E">
              <w:rPr>
                <w:rFonts w:ascii="Calibri" w:hAnsi="Calibri"/>
                <w:sz w:val="16"/>
                <w:szCs w:val="16"/>
              </w:rPr>
              <w:t>Name</w:t>
            </w:r>
          </w:p>
        </w:tc>
        <w:tc>
          <w:tcPr>
            <w:tcW w:w="4622" w:type="dxa"/>
            <w:gridSpan w:val="2"/>
          </w:tcPr>
          <w:p w:rsidR="00636DD5" w:rsidRPr="00EF0D2E" w:rsidRDefault="00636DD5" w:rsidP="00DD5A29">
            <w:pPr>
              <w:rPr>
                <w:rFonts w:ascii="Calibri" w:hAnsi="Calibri"/>
                <w:sz w:val="16"/>
                <w:szCs w:val="16"/>
              </w:rPr>
            </w:pPr>
            <w:r w:rsidRPr="00EF0D2E">
              <w:rPr>
                <w:rFonts w:ascii="Calibri" w:hAnsi="Calibri"/>
                <w:sz w:val="16"/>
                <w:szCs w:val="16"/>
              </w:rPr>
              <w:t>Name</w:t>
            </w:r>
          </w:p>
        </w:tc>
      </w:tr>
      <w:tr w:rsidR="00636DD5" w:rsidRPr="00EF0D2E" w:rsidTr="00DD5A29">
        <w:tc>
          <w:tcPr>
            <w:tcW w:w="4620" w:type="dxa"/>
            <w:gridSpan w:val="2"/>
          </w:tcPr>
          <w:p w:rsidR="00636DD5" w:rsidRPr="00EF0D2E" w:rsidRDefault="00636DD5" w:rsidP="00DD5A29">
            <w:pPr>
              <w:rPr>
                <w:rFonts w:ascii="Calibri" w:hAnsi="Calibri"/>
                <w:sz w:val="16"/>
                <w:szCs w:val="16"/>
              </w:rPr>
            </w:pPr>
            <w:r w:rsidRPr="00EF0D2E">
              <w:rPr>
                <w:rFonts w:ascii="Calibri" w:hAnsi="Calibri"/>
                <w:sz w:val="16"/>
                <w:szCs w:val="16"/>
              </w:rPr>
              <w:t>Address</w:t>
            </w:r>
          </w:p>
        </w:tc>
        <w:tc>
          <w:tcPr>
            <w:tcW w:w="4622" w:type="dxa"/>
            <w:gridSpan w:val="2"/>
          </w:tcPr>
          <w:p w:rsidR="00636DD5" w:rsidRPr="00EF0D2E" w:rsidRDefault="00636DD5" w:rsidP="00DD5A29">
            <w:pPr>
              <w:rPr>
                <w:rFonts w:ascii="Calibri" w:hAnsi="Calibri"/>
                <w:sz w:val="16"/>
                <w:szCs w:val="16"/>
              </w:rPr>
            </w:pPr>
            <w:r w:rsidRPr="00EF0D2E">
              <w:rPr>
                <w:rFonts w:ascii="Calibri" w:hAnsi="Calibri"/>
                <w:sz w:val="16"/>
                <w:szCs w:val="16"/>
              </w:rPr>
              <w:t>Address</w:t>
            </w:r>
          </w:p>
        </w:tc>
      </w:tr>
      <w:tr w:rsidR="00636DD5" w:rsidRPr="00EF0D2E" w:rsidTr="00DD5A29">
        <w:tc>
          <w:tcPr>
            <w:tcW w:w="4620" w:type="dxa"/>
            <w:gridSpan w:val="2"/>
          </w:tcPr>
          <w:p w:rsidR="00636DD5" w:rsidRPr="00EF0D2E" w:rsidRDefault="00636DD5" w:rsidP="00DD5A29">
            <w:pPr>
              <w:rPr>
                <w:rFonts w:ascii="Calibri" w:hAnsi="Calibri"/>
                <w:sz w:val="16"/>
                <w:szCs w:val="16"/>
              </w:rPr>
            </w:pPr>
          </w:p>
        </w:tc>
        <w:tc>
          <w:tcPr>
            <w:tcW w:w="4622" w:type="dxa"/>
            <w:gridSpan w:val="2"/>
          </w:tcPr>
          <w:p w:rsidR="00636DD5" w:rsidRPr="00EF0D2E" w:rsidRDefault="00636DD5" w:rsidP="00DD5A29">
            <w:pPr>
              <w:rPr>
                <w:rFonts w:ascii="Calibri" w:hAnsi="Calibri"/>
                <w:sz w:val="16"/>
                <w:szCs w:val="16"/>
              </w:rPr>
            </w:pPr>
          </w:p>
        </w:tc>
      </w:tr>
      <w:tr w:rsidR="00636DD5" w:rsidRPr="00EF0D2E" w:rsidTr="00DD5A29">
        <w:tc>
          <w:tcPr>
            <w:tcW w:w="4620" w:type="dxa"/>
            <w:gridSpan w:val="2"/>
          </w:tcPr>
          <w:p w:rsidR="00636DD5" w:rsidRPr="00EF0D2E" w:rsidRDefault="00636DD5" w:rsidP="00DD5A29">
            <w:pPr>
              <w:rPr>
                <w:rFonts w:ascii="Calibri" w:hAnsi="Calibri"/>
                <w:sz w:val="16"/>
                <w:szCs w:val="16"/>
              </w:rPr>
            </w:pPr>
          </w:p>
        </w:tc>
        <w:tc>
          <w:tcPr>
            <w:tcW w:w="4622" w:type="dxa"/>
            <w:gridSpan w:val="2"/>
          </w:tcPr>
          <w:p w:rsidR="00636DD5" w:rsidRPr="00EF0D2E" w:rsidRDefault="00636DD5" w:rsidP="00DD5A29">
            <w:pPr>
              <w:rPr>
                <w:rFonts w:ascii="Calibri" w:hAnsi="Calibri"/>
                <w:sz w:val="16"/>
                <w:szCs w:val="16"/>
              </w:rPr>
            </w:pPr>
          </w:p>
        </w:tc>
      </w:tr>
      <w:tr w:rsidR="00636DD5" w:rsidRPr="00EF0D2E" w:rsidTr="00DD5A29">
        <w:tc>
          <w:tcPr>
            <w:tcW w:w="2310" w:type="dxa"/>
          </w:tcPr>
          <w:p w:rsidR="00636DD5" w:rsidRPr="00EF0D2E" w:rsidRDefault="00636DD5" w:rsidP="00DD5A29">
            <w:pPr>
              <w:rPr>
                <w:rFonts w:ascii="Calibri" w:hAnsi="Calibri"/>
                <w:sz w:val="16"/>
                <w:szCs w:val="16"/>
              </w:rPr>
            </w:pPr>
          </w:p>
        </w:tc>
        <w:tc>
          <w:tcPr>
            <w:tcW w:w="2310" w:type="dxa"/>
          </w:tcPr>
          <w:p w:rsidR="00636DD5" w:rsidRPr="00EF0D2E" w:rsidRDefault="00636DD5" w:rsidP="00DD5A29">
            <w:pPr>
              <w:rPr>
                <w:rFonts w:ascii="Calibri" w:hAnsi="Calibri"/>
                <w:sz w:val="16"/>
                <w:szCs w:val="16"/>
              </w:rPr>
            </w:pPr>
            <w:r w:rsidRPr="00EF0D2E">
              <w:rPr>
                <w:rFonts w:ascii="Calibri" w:hAnsi="Calibri"/>
                <w:sz w:val="16"/>
                <w:szCs w:val="16"/>
              </w:rPr>
              <w:t>Post Code</w:t>
            </w:r>
          </w:p>
        </w:tc>
        <w:tc>
          <w:tcPr>
            <w:tcW w:w="2311" w:type="dxa"/>
          </w:tcPr>
          <w:p w:rsidR="00636DD5" w:rsidRPr="00EF0D2E" w:rsidRDefault="00636DD5" w:rsidP="00DD5A29">
            <w:pPr>
              <w:rPr>
                <w:rFonts w:ascii="Calibri" w:hAnsi="Calibri"/>
                <w:sz w:val="16"/>
                <w:szCs w:val="16"/>
              </w:rPr>
            </w:pPr>
          </w:p>
        </w:tc>
        <w:tc>
          <w:tcPr>
            <w:tcW w:w="2311" w:type="dxa"/>
          </w:tcPr>
          <w:p w:rsidR="00636DD5" w:rsidRPr="00EF0D2E" w:rsidRDefault="00636DD5" w:rsidP="00DD5A29">
            <w:pPr>
              <w:rPr>
                <w:rFonts w:ascii="Calibri" w:hAnsi="Calibri"/>
                <w:sz w:val="16"/>
                <w:szCs w:val="16"/>
              </w:rPr>
            </w:pPr>
            <w:r w:rsidRPr="00EF0D2E">
              <w:rPr>
                <w:rFonts w:ascii="Calibri" w:hAnsi="Calibri"/>
                <w:sz w:val="16"/>
                <w:szCs w:val="16"/>
              </w:rPr>
              <w:t>Post Code</w:t>
            </w:r>
          </w:p>
        </w:tc>
      </w:tr>
      <w:tr w:rsidR="00636DD5" w:rsidRPr="00EF0D2E" w:rsidTr="00DD5A29">
        <w:tc>
          <w:tcPr>
            <w:tcW w:w="2310" w:type="dxa"/>
          </w:tcPr>
          <w:p w:rsidR="00636DD5" w:rsidRPr="00EF0D2E" w:rsidRDefault="00636DD5" w:rsidP="00DD5A29">
            <w:pPr>
              <w:rPr>
                <w:rFonts w:ascii="Calibri" w:hAnsi="Calibri"/>
                <w:sz w:val="16"/>
                <w:szCs w:val="16"/>
              </w:rPr>
            </w:pPr>
            <w:r w:rsidRPr="00EF0D2E">
              <w:rPr>
                <w:rFonts w:ascii="Calibri" w:hAnsi="Calibri"/>
                <w:sz w:val="16"/>
                <w:szCs w:val="16"/>
              </w:rPr>
              <w:t>Telephone</w:t>
            </w:r>
          </w:p>
        </w:tc>
        <w:tc>
          <w:tcPr>
            <w:tcW w:w="2310" w:type="dxa"/>
          </w:tcPr>
          <w:p w:rsidR="00636DD5" w:rsidRPr="00EF0D2E" w:rsidRDefault="00636DD5" w:rsidP="00DD5A29">
            <w:pPr>
              <w:rPr>
                <w:rFonts w:ascii="Calibri" w:hAnsi="Calibri"/>
                <w:sz w:val="16"/>
                <w:szCs w:val="16"/>
              </w:rPr>
            </w:pPr>
          </w:p>
        </w:tc>
        <w:tc>
          <w:tcPr>
            <w:tcW w:w="2311" w:type="dxa"/>
          </w:tcPr>
          <w:p w:rsidR="00636DD5" w:rsidRPr="00EF0D2E" w:rsidRDefault="00636DD5" w:rsidP="00DD5A29">
            <w:pPr>
              <w:rPr>
                <w:rFonts w:ascii="Calibri" w:hAnsi="Calibri"/>
                <w:sz w:val="16"/>
                <w:szCs w:val="16"/>
              </w:rPr>
            </w:pPr>
            <w:r w:rsidRPr="00EF0D2E">
              <w:rPr>
                <w:rFonts w:ascii="Calibri" w:hAnsi="Calibri"/>
                <w:sz w:val="16"/>
                <w:szCs w:val="16"/>
              </w:rPr>
              <w:t>Telephone</w:t>
            </w:r>
          </w:p>
        </w:tc>
        <w:tc>
          <w:tcPr>
            <w:tcW w:w="2311" w:type="dxa"/>
          </w:tcPr>
          <w:p w:rsidR="00636DD5" w:rsidRPr="00EF0D2E" w:rsidRDefault="00636DD5" w:rsidP="00DD5A29">
            <w:pPr>
              <w:rPr>
                <w:rFonts w:ascii="Calibri" w:hAnsi="Calibri"/>
                <w:sz w:val="16"/>
                <w:szCs w:val="16"/>
              </w:rPr>
            </w:pPr>
          </w:p>
        </w:tc>
      </w:tr>
    </w:tbl>
    <w:p w:rsidR="00636DD5" w:rsidRPr="00E43FE2" w:rsidRDefault="00636DD5" w:rsidP="00636DD5">
      <w:pPr>
        <w:rPr>
          <w:rFonts w:ascii="Calibri" w:hAnsi="Calibri"/>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501"/>
        <w:gridCol w:w="4495"/>
      </w:tblGrid>
      <w:tr w:rsidR="00636DD5" w:rsidRPr="00EF0D2E" w:rsidTr="00DD5A29">
        <w:tc>
          <w:tcPr>
            <w:tcW w:w="9242" w:type="dxa"/>
            <w:gridSpan w:val="2"/>
          </w:tcPr>
          <w:p w:rsidR="00636DD5" w:rsidRPr="00EF0D2E" w:rsidRDefault="00636DD5" w:rsidP="00DD5A29">
            <w:pPr>
              <w:jc w:val="center"/>
              <w:rPr>
                <w:rFonts w:ascii="Calibri" w:hAnsi="Calibri"/>
                <w:b/>
                <w:sz w:val="20"/>
                <w:szCs w:val="20"/>
              </w:rPr>
            </w:pPr>
            <w:r w:rsidRPr="00EF0D2E">
              <w:rPr>
                <w:rFonts w:ascii="Calibri" w:hAnsi="Calibri"/>
                <w:b/>
                <w:sz w:val="20"/>
                <w:szCs w:val="20"/>
              </w:rPr>
              <w:t>Bank Reference</w:t>
            </w:r>
          </w:p>
        </w:tc>
      </w:tr>
      <w:tr w:rsidR="00636DD5" w:rsidRPr="00EF0D2E" w:rsidTr="00DD5A29">
        <w:tc>
          <w:tcPr>
            <w:tcW w:w="9242" w:type="dxa"/>
            <w:gridSpan w:val="2"/>
          </w:tcPr>
          <w:p w:rsidR="00636DD5" w:rsidRPr="00EF0D2E" w:rsidRDefault="00636DD5" w:rsidP="00DD5A29">
            <w:pPr>
              <w:rPr>
                <w:rFonts w:ascii="Calibri" w:hAnsi="Calibri"/>
                <w:sz w:val="16"/>
                <w:szCs w:val="16"/>
              </w:rPr>
            </w:pPr>
            <w:r w:rsidRPr="00EF0D2E">
              <w:rPr>
                <w:rFonts w:ascii="Calibri" w:hAnsi="Calibri"/>
                <w:sz w:val="16"/>
                <w:szCs w:val="16"/>
              </w:rPr>
              <w:t>Name</w:t>
            </w:r>
          </w:p>
        </w:tc>
      </w:tr>
      <w:tr w:rsidR="00636DD5" w:rsidRPr="00EF0D2E" w:rsidTr="00DD5A29">
        <w:tc>
          <w:tcPr>
            <w:tcW w:w="9242" w:type="dxa"/>
            <w:gridSpan w:val="2"/>
          </w:tcPr>
          <w:p w:rsidR="00636DD5" w:rsidRPr="00EF0D2E" w:rsidRDefault="00636DD5" w:rsidP="00DD5A29">
            <w:pPr>
              <w:rPr>
                <w:rFonts w:ascii="Calibri" w:hAnsi="Calibri"/>
                <w:sz w:val="16"/>
                <w:szCs w:val="16"/>
              </w:rPr>
            </w:pPr>
            <w:r w:rsidRPr="00EF0D2E">
              <w:rPr>
                <w:rFonts w:ascii="Calibri" w:hAnsi="Calibri"/>
                <w:sz w:val="16"/>
                <w:szCs w:val="16"/>
              </w:rPr>
              <w:t>Address</w:t>
            </w:r>
          </w:p>
        </w:tc>
      </w:tr>
      <w:tr w:rsidR="00636DD5" w:rsidRPr="00EF0D2E" w:rsidTr="00DD5A29">
        <w:tc>
          <w:tcPr>
            <w:tcW w:w="9242" w:type="dxa"/>
            <w:gridSpan w:val="2"/>
          </w:tcPr>
          <w:p w:rsidR="00636DD5" w:rsidRPr="00EF0D2E" w:rsidRDefault="00636DD5" w:rsidP="00DD5A29">
            <w:pPr>
              <w:rPr>
                <w:rFonts w:ascii="Calibri" w:hAnsi="Calibri"/>
                <w:sz w:val="16"/>
                <w:szCs w:val="16"/>
              </w:rPr>
            </w:pPr>
          </w:p>
        </w:tc>
      </w:tr>
      <w:tr w:rsidR="00636DD5" w:rsidRPr="00EF0D2E" w:rsidTr="00DD5A29">
        <w:tc>
          <w:tcPr>
            <w:tcW w:w="9242" w:type="dxa"/>
            <w:gridSpan w:val="2"/>
          </w:tcPr>
          <w:p w:rsidR="00636DD5" w:rsidRPr="00EF0D2E" w:rsidRDefault="00636DD5" w:rsidP="00DD5A29">
            <w:pPr>
              <w:rPr>
                <w:rFonts w:ascii="Calibri" w:hAnsi="Calibri"/>
                <w:sz w:val="16"/>
                <w:szCs w:val="16"/>
              </w:rPr>
            </w:pPr>
          </w:p>
        </w:tc>
      </w:tr>
      <w:tr w:rsidR="00636DD5" w:rsidRPr="00EF0D2E" w:rsidTr="00DD5A29">
        <w:tc>
          <w:tcPr>
            <w:tcW w:w="4621" w:type="dxa"/>
          </w:tcPr>
          <w:p w:rsidR="00636DD5" w:rsidRPr="00EF0D2E" w:rsidRDefault="00636DD5" w:rsidP="00DD5A29">
            <w:pPr>
              <w:rPr>
                <w:rFonts w:ascii="Calibri" w:hAnsi="Calibri"/>
                <w:sz w:val="16"/>
                <w:szCs w:val="16"/>
              </w:rPr>
            </w:pPr>
          </w:p>
        </w:tc>
        <w:tc>
          <w:tcPr>
            <w:tcW w:w="4621" w:type="dxa"/>
          </w:tcPr>
          <w:p w:rsidR="00636DD5" w:rsidRPr="00EF0D2E" w:rsidRDefault="00636DD5" w:rsidP="00DD5A29">
            <w:pPr>
              <w:rPr>
                <w:rFonts w:ascii="Calibri" w:hAnsi="Calibri"/>
                <w:sz w:val="16"/>
                <w:szCs w:val="16"/>
              </w:rPr>
            </w:pPr>
            <w:r w:rsidRPr="00EF0D2E">
              <w:rPr>
                <w:rFonts w:ascii="Calibri" w:hAnsi="Calibri"/>
                <w:sz w:val="16"/>
                <w:szCs w:val="16"/>
              </w:rPr>
              <w:t>Post Code</w:t>
            </w:r>
          </w:p>
        </w:tc>
      </w:tr>
      <w:tr w:rsidR="00636DD5" w:rsidRPr="00EF0D2E" w:rsidTr="00DD5A29">
        <w:tc>
          <w:tcPr>
            <w:tcW w:w="4621" w:type="dxa"/>
          </w:tcPr>
          <w:p w:rsidR="00636DD5" w:rsidRPr="00EF0D2E" w:rsidRDefault="00636DD5" w:rsidP="00DD5A29">
            <w:pPr>
              <w:rPr>
                <w:rFonts w:ascii="Calibri" w:hAnsi="Calibri"/>
                <w:sz w:val="16"/>
                <w:szCs w:val="16"/>
              </w:rPr>
            </w:pPr>
            <w:r w:rsidRPr="00EF0D2E">
              <w:rPr>
                <w:rFonts w:ascii="Calibri" w:hAnsi="Calibri"/>
                <w:sz w:val="16"/>
                <w:szCs w:val="16"/>
              </w:rPr>
              <w:t>Account No.</w:t>
            </w:r>
          </w:p>
        </w:tc>
        <w:tc>
          <w:tcPr>
            <w:tcW w:w="4621" w:type="dxa"/>
          </w:tcPr>
          <w:p w:rsidR="00636DD5" w:rsidRPr="00EF0D2E" w:rsidRDefault="00636DD5" w:rsidP="00DD5A29">
            <w:pPr>
              <w:rPr>
                <w:rFonts w:ascii="Calibri" w:hAnsi="Calibri"/>
                <w:sz w:val="16"/>
                <w:szCs w:val="16"/>
              </w:rPr>
            </w:pPr>
            <w:r w:rsidRPr="00EF0D2E">
              <w:rPr>
                <w:rFonts w:ascii="Calibri" w:hAnsi="Calibri"/>
                <w:sz w:val="16"/>
                <w:szCs w:val="16"/>
              </w:rPr>
              <w:t>Sort Code</w:t>
            </w:r>
          </w:p>
        </w:tc>
      </w:tr>
    </w:tbl>
    <w:p w:rsidR="00636DD5" w:rsidRPr="00E43FE2" w:rsidRDefault="00636DD5" w:rsidP="00636DD5">
      <w:pPr>
        <w:rPr>
          <w:rFonts w:ascii="Calibri" w:hAnsi="Calibri"/>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255"/>
        <w:gridCol w:w="2242"/>
        <w:gridCol w:w="2256"/>
        <w:gridCol w:w="2243"/>
      </w:tblGrid>
      <w:tr w:rsidR="00636DD5" w:rsidRPr="00EF0D2E" w:rsidTr="00DD5A29">
        <w:tc>
          <w:tcPr>
            <w:tcW w:w="9242" w:type="dxa"/>
            <w:gridSpan w:val="4"/>
          </w:tcPr>
          <w:p w:rsidR="00636DD5" w:rsidRPr="00EF0D2E" w:rsidRDefault="00636DD5" w:rsidP="00DD5A29">
            <w:pPr>
              <w:jc w:val="center"/>
              <w:rPr>
                <w:rFonts w:ascii="Calibri" w:hAnsi="Calibri"/>
                <w:b/>
                <w:sz w:val="20"/>
                <w:szCs w:val="20"/>
              </w:rPr>
            </w:pPr>
            <w:r w:rsidRPr="00EF0D2E">
              <w:rPr>
                <w:rFonts w:ascii="Calibri" w:hAnsi="Calibri"/>
                <w:b/>
                <w:sz w:val="20"/>
                <w:szCs w:val="20"/>
              </w:rPr>
              <w:t>Trade References</w:t>
            </w:r>
          </w:p>
        </w:tc>
      </w:tr>
      <w:tr w:rsidR="00636DD5" w:rsidRPr="00EF0D2E" w:rsidTr="00DD5A29">
        <w:tc>
          <w:tcPr>
            <w:tcW w:w="4620" w:type="dxa"/>
            <w:gridSpan w:val="2"/>
            <w:tcBorders>
              <w:top w:val="single" w:sz="6" w:space="0" w:color="000000"/>
              <w:bottom w:val="single" w:sz="6" w:space="0" w:color="000000"/>
              <w:right w:val="single" w:sz="12" w:space="0" w:color="000000"/>
            </w:tcBorders>
          </w:tcPr>
          <w:p w:rsidR="00636DD5" w:rsidRPr="00EF0D2E" w:rsidRDefault="00636DD5" w:rsidP="00DD5A29">
            <w:pPr>
              <w:rPr>
                <w:rFonts w:ascii="Calibri" w:hAnsi="Calibri"/>
                <w:sz w:val="16"/>
                <w:szCs w:val="16"/>
              </w:rPr>
            </w:pPr>
            <w:r w:rsidRPr="00EF0D2E">
              <w:rPr>
                <w:rFonts w:ascii="Calibri" w:hAnsi="Calibri"/>
                <w:sz w:val="16"/>
                <w:szCs w:val="16"/>
              </w:rPr>
              <w:t>Trade Reference 1</w:t>
            </w:r>
          </w:p>
        </w:tc>
        <w:tc>
          <w:tcPr>
            <w:tcW w:w="4622" w:type="dxa"/>
            <w:gridSpan w:val="2"/>
            <w:tcBorders>
              <w:left w:val="single" w:sz="12" w:space="0" w:color="000000"/>
            </w:tcBorders>
          </w:tcPr>
          <w:p w:rsidR="00636DD5" w:rsidRPr="00EF0D2E" w:rsidRDefault="00636DD5" w:rsidP="00DD5A29">
            <w:pPr>
              <w:rPr>
                <w:rFonts w:ascii="Calibri" w:hAnsi="Calibri"/>
                <w:sz w:val="16"/>
                <w:szCs w:val="16"/>
              </w:rPr>
            </w:pPr>
            <w:r w:rsidRPr="00EF0D2E">
              <w:rPr>
                <w:rFonts w:ascii="Calibri" w:hAnsi="Calibri"/>
                <w:sz w:val="16"/>
                <w:szCs w:val="16"/>
              </w:rPr>
              <w:t>Trade Reference 2</w:t>
            </w:r>
          </w:p>
        </w:tc>
      </w:tr>
      <w:tr w:rsidR="00636DD5" w:rsidRPr="00EF0D2E" w:rsidTr="00DD5A29">
        <w:tc>
          <w:tcPr>
            <w:tcW w:w="4620" w:type="dxa"/>
            <w:gridSpan w:val="2"/>
            <w:tcBorders>
              <w:top w:val="single" w:sz="6" w:space="0" w:color="000000"/>
              <w:bottom w:val="single" w:sz="6" w:space="0" w:color="000000"/>
              <w:right w:val="single" w:sz="12" w:space="0" w:color="000000"/>
            </w:tcBorders>
          </w:tcPr>
          <w:p w:rsidR="00636DD5" w:rsidRPr="00EF0D2E" w:rsidRDefault="00636DD5" w:rsidP="00DD5A29">
            <w:pPr>
              <w:rPr>
                <w:rFonts w:ascii="Calibri" w:hAnsi="Calibri"/>
                <w:sz w:val="16"/>
                <w:szCs w:val="16"/>
              </w:rPr>
            </w:pPr>
          </w:p>
        </w:tc>
        <w:tc>
          <w:tcPr>
            <w:tcW w:w="4622" w:type="dxa"/>
            <w:gridSpan w:val="2"/>
            <w:tcBorders>
              <w:left w:val="single" w:sz="12" w:space="0" w:color="000000"/>
            </w:tcBorders>
          </w:tcPr>
          <w:p w:rsidR="00636DD5" w:rsidRPr="00EF0D2E" w:rsidRDefault="00636DD5" w:rsidP="00DD5A29">
            <w:pPr>
              <w:rPr>
                <w:rFonts w:ascii="Calibri" w:hAnsi="Calibri"/>
                <w:sz w:val="16"/>
                <w:szCs w:val="16"/>
              </w:rPr>
            </w:pPr>
          </w:p>
        </w:tc>
      </w:tr>
      <w:tr w:rsidR="00636DD5" w:rsidRPr="00EF0D2E" w:rsidTr="00DD5A29">
        <w:tc>
          <w:tcPr>
            <w:tcW w:w="4620" w:type="dxa"/>
            <w:gridSpan w:val="2"/>
            <w:tcBorders>
              <w:top w:val="single" w:sz="6" w:space="0" w:color="000000"/>
              <w:bottom w:val="single" w:sz="6" w:space="0" w:color="000000"/>
              <w:right w:val="single" w:sz="12" w:space="0" w:color="000000"/>
            </w:tcBorders>
          </w:tcPr>
          <w:p w:rsidR="00636DD5" w:rsidRPr="00EF0D2E" w:rsidRDefault="00636DD5" w:rsidP="00DD5A29">
            <w:pPr>
              <w:rPr>
                <w:rFonts w:ascii="Calibri" w:hAnsi="Calibri"/>
                <w:sz w:val="16"/>
                <w:szCs w:val="16"/>
              </w:rPr>
            </w:pPr>
          </w:p>
        </w:tc>
        <w:tc>
          <w:tcPr>
            <w:tcW w:w="4622" w:type="dxa"/>
            <w:gridSpan w:val="2"/>
            <w:tcBorders>
              <w:left w:val="single" w:sz="12" w:space="0" w:color="000000"/>
            </w:tcBorders>
          </w:tcPr>
          <w:p w:rsidR="00636DD5" w:rsidRPr="00EF0D2E" w:rsidRDefault="00636DD5" w:rsidP="00DD5A29">
            <w:pPr>
              <w:rPr>
                <w:rFonts w:ascii="Calibri" w:hAnsi="Calibri"/>
                <w:sz w:val="16"/>
                <w:szCs w:val="16"/>
              </w:rPr>
            </w:pPr>
          </w:p>
        </w:tc>
      </w:tr>
      <w:tr w:rsidR="00636DD5" w:rsidRPr="00EF0D2E" w:rsidTr="00DD5A29">
        <w:tc>
          <w:tcPr>
            <w:tcW w:w="2310" w:type="dxa"/>
            <w:tcBorders>
              <w:top w:val="single" w:sz="6" w:space="0" w:color="000000"/>
              <w:bottom w:val="single" w:sz="6" w:space="0" w:color="000000"/>
            </w:tcBorders>
          </w:tcPr>
          <w:p w:rsidR="00636DD5" w:rsidRPr="00EF0D2E" w:rsidRDefault="00636DD5" w:rsidP="00DD5A29">
            <w:pPr>
              <w:rPr>
                <w:rFonts w:ascii="Calibri" w:hAnsi="Calibri"/>
                <w:sz w:val="16"/>
                <w:szCs w:val="16"/>
              </w:rPr>
            </w:pPr>
          </w:p>
        </w:tc>
        <w:tc>
          <w:tcPr>
            <w:tcW w:w="2310" w:type="dxa"/>
            <w:tcBorders>
              <w:top w:val="single" w:sz="6" w:space="0" w:color="000000"/>
              <w:bottom w:val="single" w:sz="6" w:space="0" w:color="000000"/>
              <w:right w:val="single" w:sz="12" w:space="0" w:color="000000"/>
            </w:tcBorders>
          </w:tcPr>
          <w:p w:rsidR="00636DD5" w:rsidRPr="00EF0D2E" w:rsidRDefault="00636DD5" w:rsidP="00DD5A29">
            <w:pPr>
              <w:rPr>
                <w:rFonts w:ascii="Calibri" w:hAnsi="Calibri"/>
                <w:sz w:val="16"/>
                <w:szCs w:val="16"/>
              </w:rPr>
            </w:pPr>
            <w:r w:rsidRPr="00EF0D2E">
              <w:rPr>
                <w:rFonts w:ascii="Calibri" w:hAnsi="Calibri"/>
                <w:sz w:val="16"/>
                <w:szCs w:val="16"/>
              </w:rPr>
              <w:t>Post Code</w:t>
            </w:r>
          </w:p>
        </w:tc>
        <w:tc>
          <w:tcPr>
            <w:tcW w:w="2311" w:type="dxa"/>
            <w:tcBorders>
              <w:left w:val="single" w:sz="12" w:space="0" w:color="000000"/>
            </w:tcBorders>
          </w:tcPr>
          <w:p w:rsidR="00636DD5" w:rsidRPr="00EF0D2E" w:rsidRDefault="00636DD5" w:rsidP="00DD5A29">
            <w:pPr>
              <w:rPr>
                <w:rFonts w:ascii="Calibri" w:hAnsi="Calibri"/>
                <w:sz w:val="16"/>
                <w:szCs w:val="16"/>
              </w:rPr>
            </w:pPr>
          </w:p>
        </w:tc>
        <w:tc>
          <w:tcPr>
            <w:tcW w:w="2311" w:type="dxa"/>
          </w:tcPr>
          <w:p w:rsidR="00636DD5" w:rsidRPr="00EF0D2E" w:rsidRDefault="00636DD5" w:rsidP="00DD5A29">
            <w:pPr>
              <w:rPr>
                <w:rFonts w:ascii="Calibri" w:hAnsi="Calibri"/>
                <w:sz w:val="16"/>
                <w:szCs w:val="16"/>
              </w:rPr>
            </w:pPr>
            <w:r w:rsidRPr="00EF0D2E">
              <w:rPr>
                <w:rFonts w:ascii="Calibri" w:hAnsi="Calibri"/>
                <w:sz w:val="16"/>
                <w:szCs w:val="16"/>
              </w:rPr>
              <w:t>Post Code</w:t>
            </w:r>
          </w:p>
        </w:tc>
      </w:tr>
      <w:tr w:rsidR="00636DD5" w:rsidRPr="00EF0D2E" w:rsidTr="00DD5A29">
        <w:tc>
          <w:tcPr>
            <w:tcW w:w="2310" w:type="dxa"/>
            <w:tcBorders>
              <w:top w:val="single" w:sz="6" w:space="0" w:color="000000"/>
              <w:bottom w:val="single" w:sz="12" w:space="0" w:color="000000"/>
            </w:tcBorders>
          </w:tcPr>
          <w:p w:rsidR="00636DD5" w:rsidRPr="00EF0D2E" w:rsidRDefault="00636DD5" w:rsidP="00DD5A29">
            <w:pPr>
              <w:rPr>
                <w:rFonts w:ascii="Calibri" w:hAnsi="Calibri"/>
                <w:sz w:val="16"/>
                <w:szCs w:val="16"/>
              </w:rPr>
            </w:pPr>
            <w:r w:rsidRPr="00EF0D2E">
              <w:rPr>
                <w:rFonts w:ascii="Calibri" w:hAnsi="Calibri"/>
                <w:sz w:val="16"/>
                <w:szCs w:val="16"/>
              </w:rPr>
              <w:t>Telephone</w:t>
            </w:r>
          </w:p>
        </w:tc>
        <w:tc>
          <w:tcPr>
            <w:tcW w:w="2310" w:type="dxa"/>
            <w:tcBorders>
              <w:top w:val="single" w:sz="6" w:space="0" w:color="000000"/>
              <w:bottom w:val="single" w:sz="12" w:space="0" w:color="000000"/>
              <w:right w:val="single" w:sz="12" w:space="0" w:color="000000"/>
            </w:tcBorders>
          </w:tcPr>
          <w:p w:rsidR="00636DD5" w:rsidRPr="00EF0D2E" w:rsidRDefault="00636DD5" w:rsidP="00DD5A29">
            <w:pPr>
              <w:rPr>
                <w:rFonts w:ascii="Calibri" w:hAnsi="Calibri"/>
                <w:sz w:val="16"/>
                <w:szCs w:val="16"/>
              </w:rPr>
            </w:pPr>
          </w:p>
        </w:tc>
        <w:tc>
          <w:tcPr>
            <w:tcW w:w="2311" w:type="dxa"/>
            <w:tcBorders>
              <w:left w:val="single" w:sz="12" w:space="0" w:color="000000"/>
            </w:tcBorders>
          </w:tcPr>
          <w:p w:rsidR="00636DD5" w:rsidRPr="00EF0D2E" w:rsidRDefault="00636DD5" w:rsidP="00DD5A29">
            <w:pPr>
              <w:rPr>
                <w:rFonts w:ascii="Calibri" w:hAnsi="Calibri"/>
                <w:sz w:val="16"/>
                <w:szCs w:val="16"/>
              </w:rPr>
            </w:pPr>
            <w:r w:rsidRPr="00EF0D2E">
              <w:rPr>
                <w:rFonts w:ascii="Calibri" w:hAnsi="Calibri"/>
                <w:sz w:val="16"/>
                <w:szCs w:val="16"/>
              </w:rPr>
              <w:t>Telephone</w:t>
            </w:r>
          </w:p>
        </w:tc>
        <w:tc>
          <w:tcPr>
            <w:tcW w:w="2311" w:type="dxa"/>
          </w:tcPr>
          <w:p w:rsidR="00636DD5" w:rsidRPr="00EF0D2E" w:rsidRDefault="00636DD5" w:rsidP="00DD5A29">
            <w:pPr>
              <w:rPr>
                <w:rFonts w:ascii="Calibri" w:hAnsi="Calibri"/>
                <w:sz w:val="16"/>
                <w:szCs w:val="16"/>
              </w:rPr>
            </w:pPr>
          </w:p>
        </w:tc>
      </w:tr>
    </w:tbl>
    <w:p w:rsidR="00636DD5" w:rsidRPr="00E43FE2" w:rsidRDefault="00636DD5" w:rsidP="00636DD5">
      <w:pPr>
        <w:rPr>
          <w:rFonts w:ascii="Calibri" w:hAnsi="Calibri"/>
          <w:sz w:val="16"/>
          <w:szCs w:val="16"/>
        </w:rPr>
      </w:pPr>
      <w:r w:rsidRPr="00E43FE2">
        <w:rPr>
          <w:rFonts w:ascii="Calibri" w:hAnsi="Calibri"/>
          <w:sz w:val="20"/>
          <w:szCs w:val="20"/>
        </w:rPr>
        <w:br/>
      </w:r>
      <w:r w:rsidRPr="00E43FE2">
        <w:rPr>
          <w:rFonts w:ascii="Calibri" w:hAnsi="Calibri"/>
          <w:sz w:val="16"/>
          <w:szCs w:val="16"/>
        </w:rPr>
        <w:t xml:space="preserve">I/We hereby certify that all information given in this application is complete and accurate.  In consideration of the granting of credit facilities I/We agree to settle the account within 30 days from the date of invoice and understand that non-compliance may lead to the restriction of the supply of goods/services and withdrawal of credit facilities.  I confirm I am authorised to make this application and enter these commitments.  I/We understand that </w:t>
      </w:r>
      <w:r>
        <w:rPr>
          <w:rFonts w:ascii="Calibri" w:hAnsi="Calibri"/>
          <w:sz w:val="16"/>
          <w:szCs w:val="16"/>
        </w:rPr>
        <w:t>Just Pads</w:t>
      </w:r>
      <w:r w:rsidRPr="00E43FE2">
        <w:rPr>
          <w:rFonts w:ascii="Calibri" w:hAnsi="Calibri"/>
          <w:sz w:val="16"/>
          <w:szCs w:val="16"/>
        </w:rPr>
        <w:t xml:space="preserve"> Ltd will carry out the necessary credit checks to ascertain credit worthiness prior to assigning credit facilities.</w:t>
      </w:r>
      <w:r w:rsidRPr="00E43FE2">
        <w:rPr>
          <w:rFonts w:ascii="Calibri" w:hAnsi="Calibri"/>
          <w:sz w:val="16"/>
          <w:szCs w:val="16"/>
        </w:rPr>
        <w:br/>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227"/>
        <w:gridCol w:w="2735"/>
        <w:gridCol w:w="1835"/>
        <w:gridCol w:w="3219"/>
      </w:tblGrid>
      <w:tr w:rsidR="00636DD5" w:rsidRPr="00EF0D2E" w:rsidTr="00DD5A29">
        <w:tc>
          <w:tcPr>
            <w:tcW w:w="1242" w:type="dxa"/>
            <w:vAlign w:val="bottom"/>
          </w:tcPr>
          <w:p w:rsidR="00636DD5" w:rsidRPr="00EF0D2E" w:rsidRDefault="00636DD5" w:rsidP="00DD5A29">
            <w:pPr>
              <w:rPr>
                <w:rFonts w:ascii="Calibri" w:hAnsi="Calibri"/>
                <w:sz w:val="20"/>
                <w:szCs w:val="20"/>
              </w:rPr>
            </w:pPr>
            <w:r w:rsidRPr="00EF0D2E">
              <w:rPr>
                <w:rFonts w:ascii="Calibri" w:hAnsi="Calibri"/>
                <w:sz w:val="20"/>
                <w:szCs w:val="20"/>
              </w:rPr>
              <w:t>Print Name</w:t>
            </w:r>
          </w:p>
        </w:tc>
        <w:tc>
          <w:tcPr>
            <w:tcW w:w="2835" w:type="dxa"/>
            <w:tcBorders>
              <w:top w:val="single" w:sz="4" w:space="0" w:color="000000"/>
              <w:bottom w:val="dashed" w:sz="4" w:space="0" w:color="auto"/>
            </w:tcBorders>
            <w:vAlign w:val="bottom"/>
          </w:tcPr>
          <w:p w:rsidR="00636DD5" w:rsidRPr="00EF0D2E" w:rsidRDefault="00636DD5" w:rsidP="00DD5A29">
            <w:pPr>
              <w:rPr>
                <w:rFonts w:ascii="Calibri" w:hAnsi="Calibri"/>
                <w:sz w:val="20"/>
                <w:szCs w:val="20"/>
              </w:rPr>
            </w:pPr>
          </w:p>
        </w:tc>
        <w:tc>
          <w:tcPr>
            <w:tcW w:w="1843" w:type="dxa"/>
            <w:vAlign w:val="bottom"/>
          </w:tcPr>
          <w:p w:rsidR="00636DD5" w:rsidRPr="00EF0D2E" w:rsidRDefault="00636DD5" w:rsidP="00DD5A29">
            <w:pPr>
              <w:ind w:left="720"/>
              <w:rPr>
                <w:rFonts w:ascii="Calibri" w:hAnsi="Calibri"/>
                <w:sz w:val="20"/>
                <w:szCs w:val="20"/>
              </w:rPr>
            </w:pPr>
            <w:r w:rsidRPr="00EF0D2E">
              <w:rPr>
                <w:rFonts w:ascii="Calibri" w:hAnsi="Calibri"/>
                <w:sz w:val="20"/>
                <w:szCs w:val="20"/>
              </w:rPr>
              <w:t>Signed</w:t>
            </w:r>
          </w:p>
        </w:tc>
        <w:tc>
          <w:tcPr>
            <w:tcW w:w="3322" w:type="dxa"/>
            <w:tcBorders>
              <w:top w:val="single" w:sz="4" w:space="0" w:color="000000"/>
              <w:bottom w:val="dashed" w:sz="4" w:space="0" w:color="auto"/>
            </w:tcBorders>
          </w:tcPr>
          <w:p w:rsidR="00636DD5" w:rsidRPr="00EF0D2E" w:rsidRDefault="00636DD5" w:rsidP="00DD5A29">
            <w:pPr>
              <w:rPr>
                <w:rFonts w:ascii="Calibri" w:hAnsi="Calibri"/>
                <w:sz w:val="20"/>
                <w:szCs w:val="20"/>
              </w:rPr>
            </w:pPr>
          </w:p>
        </w:tc>
      </w:tr>
      <w:tr w:rsidR="00636DD5" w:rsidRPr="00EF0D2E" w:rsidTr="00DD5A29">
        <w:tc>
          <w:tcPr>
            <w:tcW w:w="1242" w:type="dxa"/>
            <w:vAlign w:val="bottom"/>
          </w:tcPr>
          <w:p w:rsidR="00636DD5" w:rsidRPr="00EF0D2E" w:rsidRDefault="00636DD5" w:rsidP="00DD5A29">
            <w:pPr>
              <w:rPr>
                <w:rFonts w:ascii="Calibri" w:hAnsi="Calibri"/>
                <w:sz w:val="20"/>
                <w:szCs w:val="20"/>
              </w:rPr>
            </w:pPr>
            <w:r w:rsidRPr="00EF0D2E">
              <w:rPr>
                <w:rFonts w:ascii="Calibri" w:hAnsi="Calibri"/>
                <w:sz w:val="20"/>
                <w:szCs w:val="20"/>
              </w:rPr>
              <w:t>Position</w:t>
            </w:r>
          </w:p>
        </w:tc>
        <w:tc>
          <w:tcPr>
            <w:tcW w:w="2835" w:type="dxa"/>
            <w:tcBorders>
              <w:top w:val="dashed" w:sz="4" w:space="0" w:color="auto"/>
              <w:bottom w:val="dashed" w:sz="4" w:space="0" w:color="auto"/>
            </w:tcBorders>
            <w:vAlign w:val="bottom"/>
          </w:tcPr>
          <w:p w:rsidR="00636DD5" w:rsidRPr="00EF0D2E" w:rsidRDefault="00636DD5" w:rsidP="00DD5A29">
            <w:pPr>
              <w:rPr>
                <w:rFonts w:ascii="Calibri" w:hAnsi="Calibri"/>
                <w:sz w:val="20"/>
                <w:szCs w:val="20"/>
              </w:rPr>
            </w:pPr>
          </w:p>
        </w:tc>
        <w:tc>
          <w:tcPr>
            <w:tcW w:w="1843" w:type="dxa"/>
            <w:vAlign w:val="bottom"/>
          </w:tcPr>
          <w:p w:rsidR="00636DD5" w:rsidRPr="00EF0D2E" w:rsidRDefault="00636DD5" w:rsidP="00DD5A29">
            <w:pPr>
              <w:ind w:left="720"/>
              <w:rPr>
                <w:rFonts w:ascii="Calibri" w:hAnsi="Calibri"/>
                <w:sz w:val="20"/>
                <w:szCs w:val="20"/>
              </w:rPr>
            </w:pPr>
            <w:r w:rsidRPr="00EF0D2E">
              <w:rPr>
                <w:rFonts w:ascii="Calibri" w:hAnsi="Calibri"/>
                <w:sz w:val="20"/>
                <w:szCs w:val="20"/>
              </w:rPr>
              <w:t>Date</w:t>
            </w:r>
          </w:p>
        </w:tc>
        <w:tc>
          <w:tcPr>
            <w:tcW w:w="3322" w:type="dxa"/>
            <w:tcBorders>
              <w:top w:val="dashed" w:sz="4" w:space="0" w:color="auto"/>
              <w:bottom w:val="dashed" w:sz="4" w:space="0" w:color="auto"/>
            </w:tcBorders>
          </w:tcPr>
          <w:p w:rsidR="00636DD5" w:rsidRPr="00EF0D2E" w:rsidRDefault="00636DD5" w:rsidP="00DD5A29">
            <w:pPr>
              <w:rPr>
                <w:rFonts w:ascii="Calibri" w:hAnsi="Calibri"/>
                <w:sz w:val="20"/>
                <w:szCs w:val="20"/>
              </w:rPr>
            </w:pPr>
          </w:p>
        </w:tc>
      </w:tr>
      <w:tr w:rsidR="00636DD5" w:rsidRPr="00EF0D2E" w:rsidTr="00DD5A29">
        <w:trPr>
          <w:trHeight w:val="594"/>
        </w:trPr>
        <w:tc>
          <w:tcPr>
            <w:tcW w:w="4077" w:type="dxa"/>
            <w:gridSpan w:val="2"/>
            <w:vAlign w:val="center"/>
          </w:tcPr>
          <w:p w:rsidR="00636DD5" w:rsidRPr="00EF0D2E" w:rsidRDefault="00636DD5" w:rsidP="00DD5A29">
            <w:pPr>
              <w:rPr>
                <w:rFonts w:ascii="Calibri" w:hAnsi="Calibri"/>
                <w:sz w:val="16"/>
                <w:szCs w:val="16"/>
              </w:rPr>
            </w:pPr>
            <w:r w:rsidRPr="00EF0D2E">
              <w:rPr>
                <w:rFonts w:ascii="Calibri" w:hAnsi="Calibri"/>
                <w:sz w:val="16"/>
                <w:szCs w:val="16"/>
              </w:rPr>
              <w:t xml:space="preserve">I/We apply for a credit account subject to </w:t>
            </w:r>
            <w:r>
              <w:rPr>
                <w:rFonts w:ascii="Calibri" w:hAnsi="Calibri"/>
                <w:sz w:val="16"/>
                <w:szCs w:val="16"/>
              </w:rPr>
              <w:t>Just Pads</w:t>
            </w:r>
            <w:r w:rsidRPr="00EF0D2E">
              <w:rPr>
                <w:rFonts w:ascii="Calibri" w:hAnsi="Calibri"/>
                <w:sz w:val="16"/>
                <w:szCs w:val="16"/>
              </w:rPr>
              <w:t xml:space="preserve"> </w:t>
            </w:r>
            <w:proofErr w:type="spellStart"/>
            <w:r w:rsidRPr="00EF0D2E">
              <w:rPr>
                <w:rFonts w:ascii="Calibri" w:hAnsi="Calibri"/>
                <w:sz w:val="16"/>
                <w:szCs w:val="16"/>
              </w:rPr>
              <w:t>Ltd’s</w:t>
            </w:r>
            <w:proofErr w:type="spellEnd"/>
            <w:r w:rsidRPr="00EF0D2E">
              <w:rPr>
                <w:rFonts w:ascii="Calibri" w:hAnsi="Calibri"/>
                <w:sz w:val="16"/>
                <w:szCs w:val="16"/>
              </w:rPr>
              <w:t xml:space="preserve"> terms &amp; standard condition of sale</w:t>
            </w:r>
          </w:p>
        </w:tc>
        <w:tc>
          <w:tcPr>
            <w:tcW w:w="1843" w:type="dxa"/>
            <w:vAlign w:val="center"/>
          </w:tcPr>
          <w:p w:rsidR="00636DD5" w:rsidRPr="00EF0D2E" w:rsidRDefault="00636DD5" w:rsidP="00DD5A29">
            <w:pPr>
              <w:ind w:left="720"/>
              <w:rPr>
                <w:rFonts w:ascii="Calibri" w:hAnsi="Calibri"/>
                <w:sz w:val="16"/>
                <w:szCs w:val="16"/>
              </w:rPr>
            </w:pPr>
            <w:r w:rsidRPr="00EF0D2E">
              <w:rPr>
                <w:rFonts w:ascii="Calibri" w:hAnsi="Calibri"/>
                <w:sz w:val="16"/>
                <w:szCs w:val="16"/>
              </w:rPr>
              <w:t>Credit Limit Requested</w:t>
            </w:r>
          </w:p>
        </w:tc>
        <w:tc>
          <w:tcPr>
            <w:tcW w:w="3322" w:type="dxa"/>
            <w:tcBorders>
              <w:top w:val="dashed" w:sz="4" w:space="0" w:color="auto"/>
            </w:tcBorders>
            <w:vAlign w:val="center"/>
          </w:tcPr>
          <w:p w:rsidR="00636DD5" w:rsidRPr="00EF0D2E" w:rsidRDefault="00636DD5" w:rsidP="00DD5A29">
            <w:pPr>
              <w:rPr>
                <w:rFonts w:ascii="Calibri" w:hAnsi="Calibri"/>
                <w:b/>
                <w:sz w:val="32"/>
                <w:szCs w:val="32"/>
              </w:rPr>
            </w:pPr>
            <w:r w:rsidRPr="00EF0D2E">
              <w:rPr>
                <w:rFonts w:ascii="Calibri" w:hAnsi="Calibri"/>
                <w:b/>
                <w:sz w:val="32"/>
                <w:szCs w:val="32"/>
              </w:rPr>
              <w:t>£                             .00</w:t>
            </w:r>
          </w:p>
        </w:tc>
      </w:tr>
    </w:tbl>
    <w:p w:rsidR="00367A7B" w:rsidRDefault="00636DD5">
      <w:pPr>
        <w:rPr>
          <w:rFonts w:ascii="Calibri" w:hAnsi="Calibri"/>
          <w:sz w:val="20"/>
          <w:szCs w:val="20"/>
        </w:rPr>
      </w:pPr>
      <w:r w:rsidRPr="00E43FE2">
        <w:rPr>
          <w:rFonts w:ascii="Calibri" w:hAnsi="Calibri"/>
          <w:sz w:val="20"/>
          <w:szCs w:val="20"/>
        </w:rPr>
        <w:br/>
      </w:r>
      <w:r w:rsidRPr="00B93F9B">
        <w:rPr>
          <w:rFonts w:ascii="Calibri" w:hAnsi="Calibri"/>
          <w:b/>
          <w:sz w:val="20"/>
          <w:szCs w:val="20"/>
        </w:rPr>
        <w:t>Please NB:</w:t>
      </w:r>
      <w:r w:rsidRPr="00B93F9B">
        <w:rPr>
          <w:rFonts w:ascii="Calibri" w:hAnsi="Calibri"/>
          <w:sz w:val="20"/>
          <w:szCs w:val="20"/>
        </w:rPr>
        <w:t xml:space="preserve"> If you submit this form back to us, we will still need a signed copy either </w:t>
      </w:r>
      <w:r>
        <w:rPr>
          <w:rFonts w:ascii="Calibri" w:hAnsi="Calibri"/>
          <w:sz w:val="20"/>
          <w:szCs w:val="20"/>
        </w:rPr>
        <w:t>emailed or</w:t>
      </w:r>
      <w:r w:rsidRPr="00B93F9B">
        <w:rPr>
          <w:rFonts w:ascii="Calibri" w:hAnsi="Calibri"/>
          <w:sz w:val="20"/>
          <w:szCs w:val="20"/>
        </w:rPr>
        <w:t xml:space="preserve"> posted back to us</w:t>
      </w:r>
    </w:p>
    <w:p w:rsidR="00636DD5" w:rsidRDefault="00636DD5">
      <w:pPr>
        <w:rPr>
          <w:rFonts w:ascii="Calibri" w:hAnsi="Calibri"/>
          <w:sz w:val="20"/>
          <w:szCs w:val="20"/>
        </w:rPr>
      </w:pPr>
    </w:p>
    <w:p w:rsidR="00636DD5" w:rsidRDefault="00636DD5">
      <w:pPr>
        <w:rPr>
          <w:rFonts w:ascii="Calibri" w:hAnsi="Calibri"/>
          <w:sz w:val="20"/>
          <w:szCs w:val="20"/>
        </w:rPr>
      </w:pPr>
    </w:p>
    <w:p w:rsidR="00636DD5" w:rsidRDefault="00636DD5" w:rsidP="00636DD5">
      <w:pPr>
        <w:autoSpaceDE w:val="0"/>
        <w:autoSpaceDN w:val="0"/>
        <w:adjustRightInd w:val="0"/>
        <w:ind w:left="-720"/>
        <w:jc w:val="center"/>
        <w:rPr>
          <w:rFonts w:ascii="Arial-BoldMT" w:hAnsi="Arial-BoldMT" w:cs="Arial-BoldMT"/>
          <w:b/>
          <w:bCs/>
          <w:sz w:val="16"/>
          <w:szCs w:val="16"/>
          <w:lang w:val="en-US"/>
        </w:rPr>
      </w:pPr>
      <w:r>
        <w:rPr>
          <w:rFonts w:ascii="Arial-BoldMT" w:hAnsi="Arial-BoldMT" w:cs="Arial-BoldMT"/>
          <w:b/>
          <w:bCs/>
          <w:sz w:val="16"/>
          <w:szCs w:val="16"/>
          <w:lang w:val="en-US"/>
        </w:rPr>
        <w:br/>
        <w:t>TERMS &amp; CONDITIONS</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 These terms and conditions apply to all orders and supersede all others. Signature of acknowledgement of order by you constitutes your acceptance that our conditions are the only conditions that apply to the contract notwithstanding and purported terms put forward by you.</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2. PAYMENT TERMS</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2.1 Payment shall be made in full within 30 days of invoice date, </w:t>
      </w:r>
      <w:proofErr w:type="spellStart"/>
      <w:r>
        <w:rPr>
          <w:rFonts w:ascii="ArialMT" w:hAnsi="ArialMT" w:cs="ArialMT"/>
          <w:sz w:val="13"/>
          <w:szCs w:val="13"/>
          <w:lang w:val="en-US"/>
        </w:rPr>
        <w:t>not withstanding</w:t>
      </w:r>
      <w:proofErr w:type="spellEnd"/>
      <w:r>
        <w:rPr>
          <w:rFonts w:ascii="ArialMT" w:hAnsi="ArialMT" w:cs="ArialMT"/>
          <w:sz w:val="13"/>
          <w:szCs w:val="13"/>
          <w:lang w:val="en-US"/>
        </w:rPr>
        <w:t xml:space="preserve"> that the property in the goods may have passed to the purchaser, unless special settlement terms have been agreed by us in writing. The time of payment of the price specified shall be of the essence of the agreement for the purchase and sales of the goods in accordance with our terms and conditions.</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2.2 Any discounts are offered on the strict understanding that accounts are paid by the due date. We reserve the right to cancel any such discounts to accounts which become overdue.</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3. PASSING OF TITLE AND RISK</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3.1 The purchaser shall be responsible for the goods being suitable in every way for the purpose for which they are intended to use </w:t>
      </w:r>
      <w:proofErr w:type="gramStart"/>
      <w:r>
        <w:rPr>
          <w:rFonts w:ascii="ArialMT" w:hAnsi="ArialMT" w:cs="ArialMT"/>
          <w:sz w:val="13"/>
          <w:szCs w:val="13"/>
          <w:lang w:val="en-US"/>
        </w:rPr>
        <w:t>them</w:t>
      </w:r>
      <w:proofErr w:type="gramEnd"/>
      <w:r>
        <w:rPr>
          <w:rFonts w:ascii="ArialMT" w:hAnsi="ArialMT" w:cs="ArialMT"/>
          <w:sz w:val="13"/>
          <w:szCs w:val="13"/>
          <w:lang w:val="en-US"/>
        </w:rPr>
        <w:t xml:space="preserve"> and no warranty, condition or representation is given by the sellers as to the fitness of any goods for any particular purpose.</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3.2 All goods delivered or not, remain our property until payment is received in full.</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3.3 Until such time as payment in full is made you shall retain such goods separately from other goods and clearly mark them in such a way that they can be readily identified as being our property and any payment received by you for any sale of such goods must be held in a separate account in trust for us. In the event on non-payment by you for such goods we will, without loss of any rights or remedy, remove from your possession those goods belonging to us in accordance with these conditions and we shall be entitled to enter upon the property where the goods are stored and repossess and remove the same. You hereby grant us irrevocable </w:t>
      </w:r>
      <w:proofErr w:type="spellStart"/>
      <w:r>
        <w:rPr>
          <w:rFonts w:ascii="ArialMT" w:hAnsi="ArialMT" w:cs="ArialMT"/>
          <w:sz w:val="13"/>
          <w:szCs w:val="13"/>
          <w:lang w:val="en-US"/>
        </w:rPr>
        <w:t>licence</w:t>
      </w:r>
      <w:proofErr w:type="spellEnd"/>
      <w:r>
        <w:rPr>
          <w:rFonts w:ascii="ArialMT" w:hAnsi="ArialMT" w:cs="ArialMT"/>
          <w:sz w:val="13"/>
          <w:szCs w:val="13"/>
          <w:lang w:val="en-US"/>
        </w:rPr>
        <w:t xml:space="preserve"> to enter your premises for the said purposes.</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3.4 The risk in the goods shall pass to you on delivery.</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4. QUOTATIONS AND CONTRACTS</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4.1 Orders are accepted subject to our right to adjust prices quoted to take account of any changes in the law or government regulations requiring us to increase prices by way of direct taxation, import duties, custom and excise duties or otherwise. The prices are based on today’s current costs of production and in the event of increase in wages or costs of materials to us occurring after the confirmation or accepted contract, we shall be entitled to charge such increases to you.</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4.2 To ensure accuracy all orders must be confirmed by fax or post or email. Telephone orders cannot be processed until written confirmation has been received. All changes to purchase orders must </w:t>
      </w:r>
      <w:bookmarkStart w:id="1" w:name="_GoBack"/>
      <w:bookmarkEnd w:id="1"/>
      <w:r>
        <w:rPr>
          <w:rFonts w:ascii="ArialMT" w:hAnsi="ArialMT" w:cs="ArialMT"/>
          <w:sz w:val="13"/>
          <w:szCs w:val="13"/>
          <w:lang w:val="en-US"/>
        </w:rPr>
        <w:t>be confirmed in writing and are subject to all costs incurred until the date of our acknowledgement or change.</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5. PRICES &amp; QUOTATIONS</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5.1 All prices are ex-warehouse and exclude VAT at the current rate.</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5.2 A quotation shall only constitute an invitation to treat. All orders are subject to acceptance by the seller, the purchasers’ acceptance of delivery of said acknowledgement of orders shall be deemed to include acceptance of these general conditions.</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6. DELIVERY</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6.1 Every effort will be made to deliver on time, but any delivery day specified is a best estimate and no liability is accepted for any loss arising from delay or error in the delivery of the goods. All deliveries will be charged at the prevailing rates applying at the date of such delivery.</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6.2 Special rush deliveries can usually be arranged but will usually be subject to additional charges (e.g. rush print charges and rush delivery charges) which will be charged to you at current commercial rates.</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7. QUANTITY VARIATION</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We shall be deemed to have fulfilled our contract by delivery of a quantity within 10% plus or minus of the quantity of goods ordered and you will be charged at the contract rate for the final quantity delivered.</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8. CLAIMS</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8.1 Claims arising from damages, delay or partial loss in transit must be made in writing to us, </w:t>
      </w:r>
      <w:proofErr w:type="gramStart"/>
      <w:r>
        <w:rPr>
          <w:rFonts w:ascii="ArialMT" w:hAnsi="ArialMT" w:cs="ArialMT"/>
          <w:sz w:val="13"/>
          <w:szCs w:val="13"/>
          <w:lang w:val="en-US"/>
        </w:rPr>
        <w:t>so as to</w:t>
      </w:r>
      <w:proofErr w:type="gramEnd"/>
      <w:r>
        <w:rPr>
          <w:rFonts w:ascii="ArialMT" w:hAnsi="ArialMT" w:cs="ArialMT"/>
          <w:sz w:val="13"/>
          <w:szCs w:val="13"/>
          <w:lang w:val="en-US"/>
        </w:rPr>
        <w:t xml:space="preserve"> reach us within 5 days of delivery.</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8.2 All claims </w:t>
      </w:r>
      <w:proofErr w:type="gramStart"/>
      <w:r>
        <w:rPr>
          <w:rFonts w:ascii="ArialMT" w:hAnsi="ArialMT" w:cs="ArialMT"/>
          <w:sz w:val="13"/>
          <w:szCs w:val="13"/>
          <w:lang w:val="en-US"/>
        </w:rPr>
        <w:t>with regard to</w:t>
      </w:r>
      <w:proofErr w:type="gramEnd"/>
      <w:r>
        <w:rPr>
          <w:rFonts w:ascii="ArialMT" w:hAnsi="ArialMT" w:cs="ArialMT"/>
          <w:sz w:val="13"/>
          <w:szCs w:val="13"/>
          <w:lang w:val="en-US"/>
        </w:rPr>
        <w:t xml:space="preserve"> the quality or quantity of the goods shall be made in writing to us so as to reach us within 5 days of receipt of goods or such goods shall be deemed to comply as to quality with the terms of the contract.</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8.3 You must examine all goods delivered at the time of delivery. We shall not be liable for any loss arising from damage caused to the goods in transit unless loss or damage is noted on the delivery note at the time of delivery.</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8.4 Claims in respect of non-delivery must be made in writing </w:t>
      </w:r>
      <w:proofErr w:type="gramStart"/>
      <w:r>
        <w:rPr>
          <w:rFonts w:ascii="ArialMT" w:hAnsi="ArialMT" w:cs="ArialMT"/>
          <w:sz w:val="13"/>
          <w:szCs w:val="13"/>
          <w:lang w:val="en-US"/>
        </w:rPr>
        <w:t>so as to</w:t>
      </w:r>
      <w:proofErr w:type="gramEnd"/>
      <w:r>
        <w:rPr>
          <w:rFonts w:ascii="ArialMT" w:hAnsi="ArialMT" w:cs="ArialMT"/>
          <w:sz w:val="13"/>
          <w:szCs w:val="13"/>
          <w:lang w:val="en-US"/>
        </w:rPr>
        <w:t xml:space="preserve"> reach us within 4 days from receipt of our invoice.</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9. LIABILITY</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9.1 Save in so far as defects in the goods cause death, injury or damage to personal property, our liability for any loss or damage suffered by you in respect of the goods shall be limited to the contract value of the goods.</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9.2 We can accept no responsibility for loss or damage arising from the supply of goods under this contract unless you have fully complied with the notification of claims procedure set out in clause9.</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9.3 Nothing in these terms and conditions shall affect the right of a consumer.</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10. CANCELLATION CHARGES</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A charge will be made on all cancelled orders, together with the charge for all work carried out up to the date of receipt of written cancellation.</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11. OVERDUE ACCOUNTS</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11.1 No goods will be delivered on accounts which remain unpaid 14 days after payment is due. This does not prevent us from pursuing payment of overdue accounts at any time after payment becomes due and shall be in addition to and without prejudice to any other rights we may have against you.</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11.2 We reserve the right to charge you for any legal or collection charges where it is necessary to obtain payment from you of an overdue account through a third party or Court proceedings.</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12. ARTWORK AND PRINTING</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12.1 On placing an order, please supply the necessary pantone </w:t>
      </w:r>
      <w:proofErr w:type="spellStart"/>
      <w:r>
        <w:rPr>
          <w:rFonts w:ascii="ArialMT" w:hAnsi="ArialMT" w:cs="ArialMT"/>
          <w:sz w:val="13"/>
          <w:szCs w:val="13"/>
          <w:lang w:val="en-US"/>
        </w:rPr>
        <w:t>colours</w:t>
      </w:r>
      <w:proofErr w:type="spellEnd"/>
      <w:r>
        <w:rPr>
          <w:rFonts w:ascii="ArialMT" w:hAnsi="ArialMT" w:cs="ArialMT"/>
          <w:sz w:val="13"/>
          <w:szCs w:val="13"/>
          <w:lang w:val="en-US"/>
        </w:rPr>
        <w:t xml:space="preserve"> for artwork. We will match your pantone </w:t>
      </w:r>
      <w:proofErr w:type="spellStart"/>
      <w:r>
        <w:rPr>
          <w:rFonts w:ascii="ArialMT" w:hAnsi="ArialMT" w:cs="ArialMT"/>
          <w:sz w:val="13"/>
          <w:szCs w:val="13"/>
          <w:lang w:val="en-US"/>
        </w:rPr>
        <w:t>colours</w:t>
      </w:r>
      <w:proofErr w:type="spellEnd"/>
      <w:r>
        <w:rPr>
          <w:rFonts w:ascii="ArialMT" w:hAnsi="ArialMT" w:cs="ArialMT"/>
          <w:sz w:val="13"/>
          <w:szCs w:val="13"/>
          <w:lang w:val="en-US"/>
        </w:rPr>
        <w:t xml:space="preserve"> as close as possible however 100% match cannot be guaranteed, and the shade of the print </w:t>
      </w:r>
      <w:proofErr w:type="spellStart"/>
      <w:r>
        <w:rPr>
          <w:rFonts w:ascii="ArialMT" w:hAnsi="ArialMT" w:cs="ArialMT"/>
          <w:sz w:val="13"/>
          <w:szCs w:val="13"/>
          <w:lang w:val="en-US"/>
        </w:rPr>
        <w:t>colour</w:t>
      </w:r>
      <w:proofErr w:type="spellEnd"/>
      <w:r>
        <w:rPr>
          <w:rFonts w:ascii="ArialMT" w:hAnsi="ArialMT" w:cs="ArialMT"/>
          <w:sz w:val="13"/>
          <w:szCs w:val="13"/>
          <w:lang w:val="en-US"/>
        </w:rPr>
        <w:t xml:space="preserve"> may differ slightly when printed onto different surfaces. Due to the nature of metals and alloys, when engraving we cannot guarantee the </w:t>
      </w:r>
      <w:proofErr w:type="spellStart"/>
      <w:r>
        <w:rPr>
          <w:rFonts w:ascii="ArialMT" w:hAnsi="ArialMT" w:cs="ArialMT"/>
          <w:sz w:val="13"/>
          <w:szCs w:val="13"/>
          <w:lang w:val="en-US"/>
        </w:rPr>
        <w:t>colour</w:t>
      </w:r>
      <w:proofErr w:type="spellEnd"/>
      <w:r>
        <w:rPr>
          <w:rFonts w:ascii="ArialMT" w:hAnsi="ArialMT" w:cs="ArialMT"/>
          <w:sz w:val="13"/>
          <w:szCs w:val="13"/>
          <w:lang w:val="en-US"/>
        </w:rPr>
        <w:t xml:space="preserve"> of the engrave surface even on the same item within the same order.</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12.2 The published print areas and item sizes are approximate and should be regarded as a guideline only.</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13. BATTERIES</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Unless indicated, batteries are not included.</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14. SMALL ORDERS</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 If you would like to place an order below our minimum </w:t>
      </w:r>
      <w:proofErr w:type="gramStart"/>
      <w:r>
        <w:rPr>
          <w:rFonts w:ascii="ArialMT" w:hAnsi="ArialMT" w:cs="ArialMT"/>
          <w:sz w:val="13"/>
          <w:szCs w:val="13"/>
          <w:lang w:val="en-US"/>
        </w:rPr>
        <w:t>quantity</w:t>
      </w:r>
      <w:proofErr w:type="gramEnd"/>
      <w:r>
        <w:rPr>
          <w:rFonts w:ascii="ArialMT" w:hAnsi="ArialMT" w:cs="ArialMT"/>
          <w:sz w:val="13"/>
          <w:szCs w:val="13"/>
          <w:lang w:val="en-US"/>
        </w:rPr>
        <w:t xml:space="preserve"> there is a £35.00 surcharge.</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15. PRODUCTS</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 xml:space="preserve">The seller cannot guarantee that the goods will be </w:t>
      </w:r>
      <w:proofErr w:type="gramStart"/>
      <w:r>
        <w:rPr>
          <w:rFonts w:ascii="ArialMT" w:hAnsi="ArialMT" w:cs="ArialMT"/>
          <w:sz w:val="13"/>
          <w:szCs w:val="13"/>
          <w:lang w:val="en-US"/>
        </w:rPr>
        <w:t>exactly the same</w:t>
      </w:r>
      <w:proofErr w:type="gramEnd"/>
      <w:r>
        <w:rPr>
          <w:rFonts w:ascii="ArialMT" w:hAnsi="ArialMT" w:cs="ArialMT"/>
          <w:sz w:val="13"/>
          <w:szCs w:val="13"/>
          <w:lang w:val="en-US"/>
        </w:rPr>
        <w:t xml:space="preserve"> as previously supplied. Samples are available on request to check for size, materials etc. We reserve the right to alter any details or design of products illustrated without notice and while every effort is made to describe goods accurately in the catalogue and price list no warranty is given as to accuracy and no responsibility will be accepted for error or mis-description and any resulting loss. The </w:t>
      </w:r>
      <w:proofErr w:type="spellStart"/>
      <w:r>
        <w:rPr>
          <w:rFonts w:ascii="ArialMT" w:hAnsi="ArialMT" w:cs="ArialMT"/>
          <w:sz w:val="13"/>
          <w:szCs w:val="13"/>
          <w:lang w:val="en-US"/>
        </w:rPr>
        <w:t>colour</w:t>
      </w:r>
      <w:proofErr w:type="spellEnd"/>
      <w:r>
        <w:rPr>
          <w:rFonts w:ascii="ArialMT" w:hAnsi="ArialMT" w:cs="ArialMT"/>
          <w:sz w:val="13"/>
          <w:szCs w:val="13"/>
          <w:lang w:val="en-US"/>
        </w:rPr>
        <w:t xml:space="preserve"> of products featured in our catalogue may differ from the actual product; we recommend that you always request a sample of the product before ordering to verify the true </w:t>
      </w:r>
      <w:proofErr w:type="spellStart"/>
      <w:r>
        <w:rPr>
          <w:rFonts w:ascii="ArialMT" w:hAnsi="ArialMT" w:cs="ArialMT"/>
          <w:sz w:val="13"/>
          <w:szCs w:val="13"/>
          <w:lang w:val="en-US"/>
        </w:rPr>
        <w:t>colour</w:t>
      </w:r>
      <w:proofErr w:type="spellEnd"/>
      <w:r>
        <w:rPr>
          <w:rFonts w:ascii="ArialMT" w:hAnsi="ArialMT" w:cs="ArialMT"/>
          <w:sz w:val="13"/>
          <w:szCs w:val="13"/>
          <w:lang w:val="en-US"/>
        </w:rPr>
        <w:t xml:space="preserve">. If the purchaser places an order without inspecting the </w:t>
      </w:r>
      <w:proofErr w:type="spellStart"/>
      <w:r>
        <w:rPr>
          <w:rFonts w:ascii="ArialMT" w:hAnsi="ArialMT" w:cs="ArialMT"/>
          <w:sz w:val="13"/>
          <w:szCs w:val="13"/>
          <w:lang w:val="en-US"/>
        </w:rPr>
        <w:t>colour</w:t>
      </w:r>
      <w:proofErr w:type="spellEnd"/>
      <w:r>
        <w:rPr>
          <w:rFonts w:ascii="ArialMT" w:hAnsi="ArialMT" w:cs="ArialMT"/>
          <w:sz w:val="13"/>
          <w:szCs w:val="13"/>
          <w:lang w:val="en-US"/>
        </w:rPr>
        <w:t xml:space="preserve"> of a product sample the purchaser forfeits any right to reject the order </w:t>
      </w:r>
      <w:proofErr w:type="gramStart"/>
      <w:r>
        <w:rPr>
          <w:rFonts w:ascii="ArialMT" w:hAnsi="ArialMT" w:cs="ArialMT"/>
          <w:sz w:val="13"/>
          <w:szCs w:val="13"/>
          <w:lang w:val="en-US"/>
        </w:rPr>
        <w:t>on the basis of</w:t>
      </w:r>
      <w:proofErr w:type="gramEnd"/>
      <w:r>
        <w:rPr>
          <w:rFonts w:ascii="ArialMT" w:hAnsi="ArialMT" w:cs="ArialMT"/>
          <w:sz w:val="13"/>
          <w:szCs w:val="13"/>
          <w:lang w:val="en-US"/>
        </w:rPr>
        <w:t xml:space="preserve"> the </w:t>
      </w:r>
      <w:proofErr w:type="spellStart"/>
      <w:r>
        <w:rPr>
          <w:rFonts w:ascii="ArialMT" w:hAnsi="ArialMT" w:cs="ArialMT"/>
          <w:sz w:val="13"/>
          <w:szCs w:val="13"/>
          <w:lang w:val="en-US"/>
        </w:rPr>
        <w:t>colour</w:t>
      </w:r>
      <w:proofErr w:type="spellEnd"/>
      <w:r>
        <w:rPr>
          <w:rFonts w:ascii="ArialMT" w:hAnsi="ArialMT" w:cs="ArialMT"/>
          <w:sz w:val="13"/>
          <w:szCs w:val="13"/>
          <w:lang w:val="en-US"/>
        </w:rPr>
        <w:t xml:space="preserve"> difference</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16. FORCE MAJEURE</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We will not be held responsible for the failure or delay in the carrying out of our obligations under the contract arising out of any cause outside our reasonable control or by inability to procure materials or articles except at higher prices due to any such cause and in such circumstances we shall be entitled by notice to terminate the contract in whole or in part without incurring any liability whatsoever to you.</w:t>
      </w:r>
    </w:p>
    <w:p w:rsidR="00636DD5" w:rsidRDefault="00636DD5" w:rsidP="00636DD5">
      <w:pPr>
        <w:autoSpaceDE w:val="0"/>
        <w:autoSpaceDN w:val="0"/>
        <w:adjustRightInd w:val="0"/>
        <w:rPr>
          <w:rFonts w:ascii="ArialMT" w:hAnsi="ArialMT" w:cs="ArialMT"/>
          <w:sz w:val="13"/>
          <w:szCs w:val="13"/>
          <w:lang w:val="en-US"/>
        </w:rPr>
      </w:pPr>
      <w:r>
        <w:rPr>
          <w:rFonts w:ascii="ArialMT" w:hAnsi="ArialMT" w:cs="ArialMT"/>
          <w:sz w:val="13"/>
          <w:szCs w:val="13"/>
          <w:lang w:val="en-US"/>
        </w:rPr>
        <w:t>17. LAW</w:t>
      </w:r>
    </w:p>
    <w:p w:rsidR="00636DD5" w:rsidRDefault="00636DD5" w:rsidP="00636DD5">
      <w:pPr>
        <w:autoSpaceDE w:val="0"/>
        <w:autoSpaceDN w:val="0"/>
        <w:adjustRightInd w:val="0"/>
        <w:rPr>
          <w:rFonts w:ascii="Optima-Regular" w:hAnsi="Optima-Regular" w:cs="Optima-Regular"/>
          <w:sz w:val="20"/>
          <w:szCs w:val="20"/>
          <w:lang w:val="en-US"/>
        </w:rPr>
      </w:pPr>
      <w:r>
        <w:rPr>
          <w:rFonts w:ascii="ArialMT" w:hAnsi="ArialMT" w:cs="ArialMT"/>
          <w:sz w:val="13"/>
          <w:szCs w:val="13"/>
          <w:lang w:val="en-US"/>
        </w:rPr>
        <w:t>This contract shall be governed by and construed in accordance with English law and the courts of England shall have jurisdiction to hear all disputes arising in connection with it.</w:t>
      </w:r>
    </w:p>
    <w:p w:rsidR="00636DD5" w:rsidRDefault="00636DD5"/>
    <w:sectPr w:rsidR="00636DD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DD5" w:rsidRDefault="00636DD5" w:rsidP="00636DD5">
      <w:r>
        <w:separator/>
      </w:r>
    </w:p>
  </w:endnote>
  <w:endnote w:type="continuationSeparator" w:id="0">
    <w:p w:rsidR="00636DD5" w:rsidRDefault="00636DD5" w:rsidP="0063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Optima-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DD5" w:rsidRPr="00636DD5" w:rsidRDefault="00636DD5" w:rsidP="00636DD5">
    <w:pPr>
      <w:jc w:val="center"/>
      <w:rPr>
        <w:rFonts w:asciiTheme="minorHAnsi" w:hAnsiTheme="minorHAnsi" w:cstheme="minorHAnsi"/>
        <w:color w:val="767171" w:themeColor="background2" w:themeShade="80"/>
      </w:rPr>
    </w:pPr>
    <w:r w:rsidRPr="00636DD5">
      <w:rPr>
        <w:rFonts w:asciiTheme="minorHAnsi" w:hAnsiTheme="minorHAnsi" w:cstheme="minorHAnsi"/>
        <w:color w:val="767171" w:themeColor="background2" w:themeShade="80"/>
      </w:rPr>
      <w:t>Just Pads Ltd</w:t>
    </w:r>
    <w:r>
      <w:rPr>
        <w:rFonts w:asciiTheme="minorHAnsi" w:hAnsiTheme="minorHAnsi" w:cstheme="minorHAnsi"/>
        <w:color w:val="767171" w:themeColor="background2" w:themeShade="80"/>
      </w:rPr>
      <w:t>,</w:t>
    </w:r>
    <w:r w:rsidRPr="00636DD5">
      <w:rPr>
        <w:rFonts w:asciiTheme="minorHAnsi" w:hAnsiTheme="minorHAnsi" w:cstheme="minorHAnsi"/>
        <w:color w:val="767171" w:themeColor="background2" w:themeShade="80"/>
      </w:rPr>
      <w:t xml:space="preserve"> Third Floor, Renaissance House, 33, Upper High Street, Epsom. KT17 4QJ</w:t>
    </w:r>
  </w:p>
  <w:p w:rsidR="00636DD5" w:rsidRPr="00636DD5" w:rsidRDefault="00636DD5" w:rsidP="00636DD5">
    <w:pPr>
      <w:jc w:val="center"/>
      <w:rPr>
        <w:rFonts w:asciiTheme="minorHAnsi" w:hAnsiTheme="minorHAnsi" w:cstheme="minorHAnsi"/>
        <w:color w:val="767171" w:themeColor="background2" w:themeShade="80"/>
      </w:rPr>
    </w:pPr>
    <w:r>
      <w:rPr>
        <w:rFonts w:asciiTheme="minorHAnsi" w:hAnsiTheme="minorHAnsi" w:cstheme="minorHAnsi"/>
        <w:color w:val="767171" w:themeColor="background2" w:themeShade="80"/>
      </w:rPr>
      <w:t>Tel: 01372 700 290</w:t>
    </w:r>
    <w:r w:rsidRPr="00636DD5">
      <w:rPr>
        <w:rFonts w:asciiTheme="minorHAnsi" w:hAnsiTheme="minorHAnsi" w:cstheme="minorHAnsi"/>
        <w:color w:val="767171" w:themeColor="background2" w:themeShade="80"/>
      </w:rPr>
      <w:t xml:space="preserve"> Email: sales@justpads.co.uk VAT No. GB 300 3633 61 / Registration No. 11206877</w:t>
    </w:r>
  </w:p>
  <w:p w:rsidR="00636DD5" w:rsidRPr="00636DD5" w:rsidRDefault="00636DD5" w:rsidP="00636DD5">
    <w:pPr>
      <w:jc w:val="center"/>
      <w:rPr>
        <w:rFonts w:asciiTheme="minorHAnsi" w:hAnsiTheme="minorHAnsi" w:cstheme="minorHAnsi"/>
        <w:color w:val="767171"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DD5" w:rsidRDefault="00636DD5" w:rsidP="00636DD5">
      <w:r>
        <w:separator/>
      </w:r>
    </w:p>
  </w:footnote>
  <w:footnote w:type="continuationSeparator" w:id="0">
    <w:p w:rsidR="00636DD5" w:rsidRDefault="00636DD5" w:rsidP="00636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3CC" w:rsidRDefault="007333CC">
    <w:pPr>
      <w:pStyle w:val="Header"/>
    </w:pPr>
    <w:r>
      <w:rPr>
        <w:noProof/>
      </w:rPr>
      <w:drawing>
        <wp:anchor distT="0" distB="0" distL="114300" distR="114300" simplePos="0" relativeHeight="251658240" behindDoc="0" locked="0" layoutInCell="1" allowOverlap="1" wp14:anchorId="583C0DAD">
          <wp:simplePos x="0" y="0"/>
          <wp:positionH relativeFrom="margin">
            <wp:align>right</wp:align>
          </wp:positionH>
          <wp:positionV relativeFrom="paragraph">
            <wp:posOffset>-192405</wp:posOffset>
          </wp:positionV>
          <wp:extent cx="2737485" cy="560705"/>
          <wp:effectExtent l="0" t="0" r="5715" b="0"/>
          <wp:wrapThrough wrapText="bothSides">
            <wp:wrapPolygon edited="0">
              <wp:start x="0" y="0"/>
              <wp:lineTo x="0" y="20548"/>
              <wp:lineTo x="21495" y="20548"/>
              <wp:lineTo x="2149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485" cy="5607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A37B5"/>
    <w:multiLevelType w:val="hybridMultilevel"/>
    <w:tmpl w:val="8BB8A90E"/>
    <w:lvl w:ilvl="0" w:tplc="BD50414C">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D5"/>
    <w:rsid w:val="000464AC"/>
    <w:rsid w:val="00636DD5"/>
    <w:rsid w:val="006F482F"/>
    <w:rsid w:val="007333CC"/>
    <w:rsid w:val="00754BF4"/>
    <w:rsid w:val="00B67073"/>
    <w:rsid w:val="00B91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AAA6B2"/>
  <w15:chartTrackingRefBased/>
  <w15:docId w15:val="{8594C7A8-A5D6-4209-8F39-6BE24729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D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DD5"/>
    <w:pPr>
      <w:tabs>
        <w:tab w:val="center" w:pos="4513"/>
        <w:tab w:val="right" w:pos="9026"/>
      </w:tabs>
    </w:pPr>
  </w:style>
  <w:style w:type="character" w:customStyle="1" w:styleId="HeaderChar">
    <w:name w:val="Header Char"/>
    <w:basedOn w:val="DefaultParagraphFont"/>
    <w:link w:val="Header"/>
    <w:uiPriority w:val="99"/>
    <w:rsid w:val="00636DD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6DD5"/>
    <w:pPr>
      <w:tabs>
        <w:tab w:val="center" w:pos="4513"/>
        <w:tab w:val="right" w:pos="9026"/>
      </w:tabs>
    </w:pPr>
  </w:style>
  <w:style w:type="character" w:customStyle="1" w:styleId="FooterChar">
    <w:name w:val="Footer Char"/>
    <w:basedOn w:val="DefaultParagraphFont"/>
    <w:link w:val="Footer"/>
    <w:uiPriority w:val="99"/>
    <w:rsid w:val="00636DD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Dunn (New)</dc:creator>
  <cp:keywords/>
  <dc:description/>
  <cp:lastModifiedBy>Emma Dunn (New)</cp:lastModifiedBy>
  <cp:revision>1</cp:revision>
  <dcterms:created xsi:type="dcterms:W3CDTF">2018-09-28T10:53:00Z</dcterms:created>
  <dcterms:modified xsi:type="dcterms:W3CDTF">2018-09-28T11:06:00Z</dcterms:modified>
</cp:coreProperties>
</file>